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B1C4" w14:textId="77777777" w:rsidR="006640DE" w:rsidRDefault="00B6625B">
      <w:pPr>
        <w:pStyle w:val="Heading1"/>
        <w:spacing w:before="59"/>
        <w:ind w:left="4537" w:right="2364" w:hanging="1863"/>
      </w:pPr>
      <w:r>
        <w:t>BME</w:t>
      </w:r>
      <w:r>
        <w:rPr>
          <w:spacing w:val="-9"/>
        </w:rPr>
        <w:t xml:space="preserve"> </w:t>
      </w:r>
      <w:r>
        <w:t>5703</w:t>
      </w:r>
      <w:r>
        <w:rPr>
          <w:spacing w:val="-9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t>Methods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BME Spring, 2025</w:t>
      </w:r>
    </w:p>
    <w:p w14:paraId="78FA93AD" w14:textId="77777777" w:rsidR="006640DE" w:rsidRDefault="00B6625B">
      <w:pPr>
        <w:spacing w:before="241"/>
        <w:rPr>
          <w:b/>
          <w:sz w:val="32"/>
        </w:rPr>
      </w:pPr>
      <w:r>
        <w:rPr>
          <w:b/>
          <w:sz w:val="32"/>
        </w:rPr>
        <w:t>Catalog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Description:</w:t>
      </w:r>
    </w:p>
    <w:p w14:paraId="40004E22" w14:textId="77777777" w:rsidR="006640DE" w:rsidRDefault="00B6625B">
      <w:pPr>
        <w:pStyle w:val="BodyText"/>
        <w:spacing w:before="59"/>
        <w:ind w:right="481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t>biomedical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research.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 be acquainted with a variety of techniques for analyzing and modeling data arising in molecular, cellular, physiological, and pathological systems encountered in typical laboratory and clinical settings.</w:t>
      </w:r>
    </w:p>
    <w:p w14:paraId="66C2329C" w14:textId="77777777" w:rsidR="006640DE" w:rsidRDefault="00B6625B">
      <w:pPr>
        <w:spacing w:before="120"/>
        <w:rPr>
          <w:b/>
          <w:sz w:val="24"/>
        </w:rPr>
      </w:pPr>
      <w:r>
        <w:rPr>
          <w:b/>
          <w:sz w:val="24"/>
        </w:rPr>
        <w:t>Credits: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03</w:t>
      </w:r>
    </w:p>
    <w:p w14:paraId="431C76B8" w14:textId="77777777" w:rsidR="006640DE" w:rsidRDefault="00B6625B">
      <w:pPr>
        <w:pStyle w:val="Heading1"/>
      </w:pPr>
      <w:r>
        <w:rPr>
          <w:spacing w:val="-2"/>
        </w:rPr>
        <w:t>Prerequisites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Expectations:</w:t>
      </w:r>
    </w:p>
    <w:p w14:paraId="360347D6" w14:textId="77777777" w:rsidR="006640DE" w:rsidRDefault="00B6625B">
      <w:pPr>
        <w:pStyle w:val="BodyText"/>
        <w:spacing w:before="120"/>
        <w:ind w:right="481"/>
      </w:pP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linear</w:t>
      </w:r>
      <w:r>
        <w:rPr>
          <w:spacing w:val="-3"/>
        </w:rPr>
        <w:t xml:space="preserve"> </w:t>
      </w:r>
      <w:r>
        <w:t>algebra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 xml:space="preserve">is </w:t>
      </w:r>
      <w:proofErr w:type="gramStart"/>
      <w:r>
        <w:t>expected, but</w:t>
      </w:r>
      <w:proofErr w:type="gramEnd"/>
      <w:r>
        <w:t xml:space="preserve"> not explicitly required.</w:t>
      </w:r>
    </w:p>
    <w:p w14:paraId="36E7B229" w14:textId="77777777" w:rsidR="006640DE" w:rsidRDefault="00B6625B">
      <w:pPr>
        <w:pStyle w:val="BodyText"/>
        <w:spacing w:before="120"/>
        <w:ind w:right="481"/>
      </w:pPr>
      <w:r>
        <w:t>On the 1</w:t>
      </w:r>
      <w:r>
        <w:rPr>
          <w:vertAlign w:val="superscript"/>
        </w:rPr>
        <w:t>st</w:t>
      </w:r>
      <w:r>
        <w:t xml:space="preserve"> day, a prerequisite quiz will be provided. If your performance on the prerequisite quiz is not in the high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(&gt;90)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deficient,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you catch up quickly. The course is predicated on a basic knowledge of statistics and cannot be diluted to an undergraduate level and still </w:t>
      </w:r>
      <w:proofErr w:type="gramStart"/>
      <w:r>
        <w:t>reach</w:t>
      </w:r>
      <w:proofErr w:type="gramEnd"/>
      <w:r>
        <w:t xml:space="preserve"> the learning objectives for the class.</w:t>
      </w:r>
    </w:p>
    <w:p w14:paraId="71AAAB6E" w14:textId="77777777" w:rsidR="006640DE" w:rsidRDefault="00B6625B">
      <w:pPr>
        <w:pStyle w:val="BodyText"/>
        <w:spacing w:before="120"/>
      </w:pPr>
      <w:r>
        <w:t>This course will use R, and the BME graduate program requires prior programming experience as an entry requirement</w:t>
      </w:r>
      <w:r>
        <w:rPr>
          <w:spacing w:val="-2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structures,</w:t>
      </w:r>
      <w:r>
        <w:rPr>
          <w:spacing w:val="-2"/>
        </w:rPr>
        <w:t xml:space="preserve"> </w:t>
      </w:r>
      <w:r>
        <w:t>functions,</w:t>
      </w:r>
      <w:r>
        <w:rPr>
          <w:spacing w:val="-2"/>
        </w:rPr>
        <w:t xml:space="preserve"> </w:t>
      </w:r>
      <w:r>
        <w:t>etc.).</w:t>
      </w:r>
      <w:r>
        <w:rPr>
          <w:spacing w:val="40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required, programming</w:t>
      </w:r>
      <w:r>
        <w:rPr>
          <w:spacing w:val="-3"/>
        </w:rPr>
        <w:t xml:space="preserve"> </w:t>
      </w:r>
      <w:r>
        <w:t>experience is. Please</w:t>
      </w:r>
      <w:r>
        <w:rPr>
          <w:spacing w:val="-2"/>
        </w:rPr>
        <w:t xml:space="preserve"> </w:t>
      </w:r>
      <w:r>
        <w:t>discuss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 if</w:t>
      </w:r>
      <w:r>
        <w:rPr>
          <w:spacing w:val="-1"/>
        </w:rPr>
        <w:t xml:space="preserve"> </w:t>
      </w:r>
      <w:r>
        <w:t>you think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concerns in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2"/>
        </w:rPr>
        <w:t>area.</w:t>
      </w:r>
    </w:p>
    <w:p w14:paraId="3B7F8150" w14:textId="77777777" w:rsidR="006640DE" w:rsidRDefault="00B6625B">
      <w:pPr>
        <w:pStyle w:val="BodyText"/>
        <w:spacing w:before="120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 computer</w:t>
      </w:r>
      <w:r>
        <w:rPr>
          <w:spacing w:val="-1"/>
        </w:rPr>
        <w:t xml:space="preserve"> </w:t>
      </w:r>
      <w:r>
        <w:t>capable of</w:t>
      </w:r>
      <w:r>
        <w:rPr>
          <w:spacing w:val="-1"/>
        </w:rPr>
        <w:t xml:space="preserve"> </w:t>
      </w:r>
      <w:r>
        <w:t>running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rPr>
          <w:spacing w:val="-2"/>
        </w:rPr>
        <w:t>software.</w:t>
      </w:r>
    </w:p>
    <w:p w14:paraId="2590B8B3" w14:textId="77777777" w:rsidR="006640DE" w:rsidRDefault="00B6625B">
      <w:pPr>
        <w:pStyle w:val="Heading1"/>
      </w:pPr>
      <w:r>
        <w:t>Course</w:t>
      </w:r>
      <w:r>
        <w:rPr>
          <w:spacing w:val="-11"/>
        </w:rPr>
        <w:t xml:space="preserve"> </w:t>
      </w:r>
      <w:r>
        <w:rPr>
          <w:spacing w:val="-2"/>
        </w:rPr>
        <w:t>Information:</w:t>
      </w:r>
    </w:p>
    <w:p w14:paraId="3C0A6E50" w14:textId="77777777" w:rsidR="006640DE" w:rsidRDefault="00B6625B">
      <w:pPr>
        <w:spacing w:before="120"/>
        <w:rPr>
          <w:sz w:val="24"/>
        </w:rPr>
      </w:pPr>
      <w:r>
        <w:rPr>
          <w:b/>
          <w:sz w:val="24"/>
        </w:rPr>
        <w:t>Instructor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Michael</w:t>
      </w:r>
      <w:r>
        <w:rPr>
          <w:spacing w:val="-1"/>
          <w:sz w:val="24"/>
        </w:rPr>
        <w:t xml:space="preserve"> </w:t>
      </w:r>
      <w:r>
        <w:rPr>
          <w:sz w:val="24"/>
        </w:rPr>
        <w:t>Strinden,</w:t>
      </w:r>
      <w:r>
        <w:rPr>
          <w:spacing w:val="-1"/>
          <w:sz w:val="24"/>
        </w:rPr>
        <w:t xml:space="preserve"> </w:t>
      </w:r>
      <w:r>
        <w:rPr>
          <w:sz w:val="24"/>
        </w:rPr>
        <w:t>Ph.D.,</w:t>
      </w:r>
      <w:r>
        <w:rPr>
          <w:spacing w:val="-1"/>
          <w:sz w:val="24"/>
        </w:rPr>
        <w:t xml:space="preserve"> </w:t>
      </w:r>
      <w:r>
        <w:rPr>
          <w:sz w:val="24"/>
        </w:rPr>
        <w:t>MPH,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MA</w:t>
      </w:r>
    </w:p>
    <w:p w14:paraId="7736D13F" w14:textId="77777777" w:rsidR="006640DE" w:rsidRDefault="00B6625B">
      <w:pPr>
        <w:rPr>
          <w:sz w:val="24"/>
        </w:rPr>
      </w:pPr>
      <w:r>
        <w:rPr>
          <w:b/>
          <w:sz w:val="24"/>
        </w:rPr>
        <w:t>Office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BMS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J318</w:t>
      </w:r>
    </w:p>
    <w:p w14:paraId="0D064418" w14:textId="77777777" w:rsidR="006640DE" w:rsidRDefault="00B6625B">
      <w:pPr>
        <w:pStyle w:val="BodyText"/>
      </w:pPr>
      <w:r>
        <w:rPr>
          <w:b/>
        </w:rPr>
        <w:t>Office</w:t>
      </w:r>
      <w:r>
        <w:rPr>
          <w:b/>
          <w:spacing w:val="-4"/>
        </w:rPr>
        <w:t xml:space="preserve"> </w:t>
      </w:r>
      <w:r>
        <w:rPr>
          <w:b/>
        </w:rPr>
        <w:t>Hours</w:t>
      </w:r>
      <w:r>
        <w:t>:</w:t>
      </w:r>
      <w:r>
        <w:rPr>
          <w:spacing w:val="-1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12:30</w:t>
      </w:r>
      <w:r>
        <w:rPr>
          <w:spacing w:val="-1"/>
        </w:rPr>
        <w:t xml:space="preserve"> </w:t>
      </w:r>
      <w:r>
        <w:t>(after</w:t>
      </w:r>
      <w:r>
        <w:rPr>
          <w:spacing w:val="-1"/>
        </w:rPr>
        <w:t xml:space="preserve"> </w:t>
      </w:r>
      <w:r>
        <w:t>class);</w:t>
      </w:r>
      <w:r>
        <w:rPr>
          <w:spacing w:val="1"/>
        </w:rPr>
        <w:t xml:space="preserve"> </w:t>
      </w:r>
      <w:r>
        <w:t>Wednesday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12:30</w:t>
      </w:r>
      <w:r>
        <w:rPr>
          <w:spacing w:val="-1"/>
        </w:rPr>
        <w:t xml:space="preserve"> </w:t>
      </w:r>
      <w:r>
        <w:t xml:space="preserve">(after </w:t>
      </w:r>
      <w:r>
        <w:rPr>
          <w:spacing w:val="-2"/>
        </w:rPr>
        <w:t>class)</w:t>
      </w:r>
    </w:p>
    <w:p w14:paraId="446EF6E7" w14:textId="77777777" w:rsidR="006640DE" w:rsidRDefault="00B6625B">
      <w:pPr>
        <w:pStyle w:val="BodyText"/>
      </w:pPr>
      <w:r>
        <w:rPr>
          <w:b/>
        </w:rPr>
        <w:t>Slack:</w:t>
      </w:r>
      <w:r>
        <w:rPr>
          <w:b/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CANVAS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or Request</w:t>
      </w:r>
      <w:r>
        <w:rPr>
          <w:spacing w:val="-1"/>
        </w:rPr>
        <w:t xml:space="preserve"> </w:t>
      </w:r>
      <w:r>
        <w:t>a Link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5"/>
        </w:rPr>
        <w:t>STS</w:t>
      </w:r>
    </w:p>
    <w:p w14:paraId="7002DFDF" w14:textId="77777777" w:rsidR="006640DE" w:rsidRDefault="00B6625B">
      <w:pPr>
        <w:pStyle w:val="BodyText"/>
      </w:pPr>
      <w:r>
        <w:rPr>
          <w:b/>
        </w:rPr>
        <w:t>Email</w:t>
      </w:r>
      <w:r>
        <w:t>:</w:t>
      </w:r>
      <w:r>
        <w:rPr>
          <w:spacing w:val="-2"/>
        </w:rPr>
        <w:t xml:space="preserve"> </w:t>
      </w:r>
      <w:hyperlink r:id="rId5">
        <w:r>
          <w:rPr>
            <w:color w:val="0000FF"/>
            <w:spacing w:val="-2"/>
          </w:rPr>
          <w:t>michael.strinden@ufl.edu</w:t>
        </w:r>
      </w:hyperlink>
    </w:p>
    <w:p w14:paraId="395353B1" w14:textId="77777777" w:rsidR="006640DE" w:rsidRDefault="006640DE">
      <w:pPr>
        <w:pStyle w:val="BodyText"/>
      </w:pPr>
    </w:p>
    <w:p w14:paraId="4CBE7382" w14:textId="77777777" w:rsidR="006640DE" w:rsidRDefault="00B6625B">
      <w:pPr>
        <w:pStyle w:val="BodyText"/>
        <w:ind w:right="481"/>
      </w:pPr>
      <w:r>
        <w:rPr>
          <w:color w:val="0000FF"/>
        </w:rPr>
        <w:t>Notes: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All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discussions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related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grades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re-grade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requests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-3"/>
        </w:rPr>
        <w:t xml:space="preserve"> </w:t>
      </w:r>
      <w:r>
        <w:rPr>
          <w:color w:val="0000FF"/>
          <w:u w:val="single" w:color="0000FF"/>
        </w:rPr>
        <w:t>exclusively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handled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through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CANVAS; this creates a log of the request such that it is tracked using a FERPA compliant and UF approved system.</w:t>
      </w:r>
    </w:p>
    <w:p w14:paraId="416223A2" w14:textId="77777777" w:rsidR="006640DE" w:rsidRDefault="006640DE">
      <w:pPr>
        <w:pStyle w:val="BodyText"/>
      </w:pPr>
    </w:p>
    <w:p w14:paraId="6CFDDCC9" w14:textId="77777777" w:rsidR="006640DE" w:rsidRDefault="00B6625B">
      <w:pPr>
        <w:pStyle w:val="BodyText"/>
        <w:ind w:right="481"/>
      </w:pPr>
      <w:r>
        <w:rPr>
          <w:color w:val="0000FF"/>
        </w:rPr>
        <w:t xml:space="preserve">For questions related to HW (help with code, understanding the data structure, confusion over the wording of the question, </w:t>
      </w:r>
      <w:proofErr w:type="spellStart"/>
      <w:r>
        <w:rPr>
          <w:color w:val="0000FF"/>
        </w:rPr>
        <w:t>etc</w:t>
      </w:r>
      <w:proofErr w:type="spellEnd"/>
      <w:r>
        <w:rPr>
          <w:color w:val="0000FF"/>
        </w:rPr>
        <w:t>), Slack is the preferred communication format for this course.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You may use the #general channel for this, because if you’re confused, it is probable that most of the class is also confused.</w:t>
      </w:r>
      <w:r>
        <w:rPr>
          <w:color w:val="0000FF"/>
          <w:spacing w:val="69"/>
        </w:rPr>
        <w:t xml:space="preserve"> </w:t>
      </w:r>
      <w:r>
        <w:rPr>
          <w:color w:val="0000FF"/>
        </w:rPr>
        <w:t>This allows us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get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answers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everyone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quickly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proofErr w:type="gramStart"/>
      <w:r>
        <w:rPr>
          <w:color w:val="0000FF"/>
        </w:rPr>
        <w:t>possible,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proofErr w:type="gramEnd"/>
      <w:r>
        <w:rPr>
          <w:color w:val="0000FF"/>
          <w:spacing w:val="-2"/>
        </w:rPr>
        <w:t xml:space="preserve"> </w:t>
      </w:r>
      <w:r>
        <w:rPr>
          <w:color w:val="0000FF"/>
        </w:rPr>
        <w:t>helps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proofErr w:type="gramStart"/>
      <w:r>
        <w:rPr>
          <w:color w:val="0000FF"/>
        </w:rPr>
        <w:t>assure</w:t>
      </w:r>
      <w:proofErr w:type="gramEnd"/>
      <w:r>
        <w:rPr>
          <w:color w:val="0000FF"/>
          <w:spacing w:val="-1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help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equitable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possible. What can be done in 15 emails to individuals is often solved by 1 Slack message to the class. Thus, use Slack when possible.</w:t>
      </w:r>
    </w:p>
    <w:p w14:paraId="620BEA2D" w14:textId="77777777" w:rsidR="006640DE" w:rsidRDefault="006640DE">
      <w:pPr>
        <w:pStyle w:val="BodyText"/>
        <w:spacing w:before="121"/>
      </w:pPr>
    </w:p>
    <w:p w14:paraId="7E23B48F" w14:textId="77777777" w:rsidR="006640DE" w:rsidRDefault="00B6625B">
      <w:pPr>
        <w:rPr>
          <w:sz w:val="24"/>
        </w:rPr>
      </w:pPr>
      <w:r>
        <w:rPr>
          <w:b/>
          <w:sz w:val="24"/>
        </w:rPr>
        <w:t>Supervised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Trey </w:t>
      </w:r>
      <w:r>
        <w:rPr>
          <w:spacing w:val="-2"/>
          <w:sz w:val="24"/>
        </w:rPr>
        <w:t>Dalton</w:t>
      </w:r>
    </w:p>
    <w:p w14:paraId="3AD2C796" w14:textId="77777777" w:rsidR="006640DE" w:rsidRDefault="00B6625B">
      <w:pPr>
        <w:rPr>
          <w:sz w:val="24"/>
        </w:rPr>
      </w:pPr>
      <w:r>
        <w:rPr>
          <w:b/>
          <w:sz w:val="24"/>
        </w:rPr>
        <w:t>Office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sz w:val="24"/>
        </w:rPr>
        <w:t xml:space="preserve">: </w:t>
      </w:r>
      <w:r>
        <w:rPr>
          <w:spacing w:val="-5"/>
          <w:sz w:val="24"/>
        </w:rPr>
        <w:t>TBD</w:t>
      </w:r>
    </w:p>
    <w:p w14:paraId="433FA63A" w14:textId="77777777" w:rsidR="006640DE" w:rsidRDefault="00B6625B">
      <w:pPr>
        <w:rPr>
          <w:sz w:val="24"/>
        </w:rPr>
      </w:pPr>
      <w:r>
        <w:rPr>
          <w:b/>
          <w:sz w:val="24"/>
        </w:rPr>
        <w:t>Email</w:t>
      </w:r>
      <w:r>
        <w:rPr>
          <w:sz w:val="24"/>
        </w:rPr>
        <w:t xml:space="preserve">: </w:t>
      </w:r>
      <w:hyperlink r:id="rId6">
        <w:r>
          <w:rPr>
            <w:color w:val="0000FF"/>
            <w:spacing w:val="-2"/>
            <w:sz w:val="24"/>
            <w:u w:val="single" w:color="0000FF"/>
          </w:rPr>
          <w:t>t</w:t>
        </w:r>
      </w:hyperlink>
      <w:hyperlink r:id="rId7">
        <w:r>
          <w:rPr>
            <w:color w:val="0000FF"/>
            <w:spacing w:val="-2"/>
            <w:sz w:val="24"/>
            <w:u w:val="single" w:color="0000FF"/>
          </w:rPr>
          <w:t>dalton@ufl.edu</w:t>
        </w:r>
      </w:hyperlink>
    </w:p>
    <w:p w14:paraId="7BD8C5A6" w14:textId="77777777" w:rsidR="006640DE" w:rsidRDefault="006640DE">
      <w:pPr>
        <w:rPr>
          <w:sz w:val="24"/>
        </w:rPr>
        <w:sectPr w:rsidR="006640DE">
          <w:type w:val="continuous"/>
          <w:pgSz w:w="12240" w:h="15840"/>
          <w:pgMar w:top="660" w:right="360" w:bottom="280" w:left="720" w:header="720" w:footer="720" w:gutter="0"/>
          <w:cols w:space="720"/>
        </w:sectPr>
      </w:pPr>
    </w:p>
    <w:p w14:paraId="4623758E" w14:textId="77777777" w:rsidR="006640DE" w:rsidRDefault="00B6625B">
      <w:pPr>
        <w:pStyle w:val="Heading1"/>
        <w:spacing w:before="59"/>
      </w:pPr>
      <w:r>
        <w:lastRenderedPageBreak/>
        <w:t>Class</w:t>
      </w:r>
      <w:r>
        <w:rPr>
          <w:spacing w:val="-9"/>
        </w:rPr>
        <w:t xml:space="preserve"> </w:t>
      </w:r>
      <w:r>
        <w:rPr>
          <w:spacing w:val="-2"/>
        </w:rPr>
        <w:t>Meeting:</w:t>
      </w:r>
    </w:p>
    <w:p w14:paraId="596192FD" w14:textId="77777777" w:rsidR="006640DE" w:rsidRDefault="00B6625B">
      <w:pPr>
        <w:pStyle w:val="BodyText"/>
        <w:spacing w:before="59"/>
        <w:ind w:right="409"/>
      </w:pP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lecture/lab</w:t>
      </w:r>
      <w:r>
        <w:rPr>
          <w:spacing w:val="-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philosophy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‘see</w:t>
      </w:r>
      <w:r>
        <w:rPr>
          <w:spacing w:val="-3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it, test </w:t>
      </w:r>
      <w:proofErr w:type="gramStart"/>
      <w:r>
        <w:t>it’.</w:t>
      </w:r>
      <w:proofErr w:type="gramEnd"/>
      <w:r>
        <w:rPr>
          <w:spacing w:val="40"/>
        </w:rPr>
        <w:t xml:space="preserve"> </w:t>
      </w:r>
      <w:r>
        <w:t xml:space="preserve">Lectures are the see it; in class lab is the do it part overlapped with testing; </w:t>
      </w:r>
      <w:proofErr w:type="spellStart"/>
      <w:r>
        <w:t>homeworks</w:t>
      </w:r>
      <w:proofErr w:type="spellEnd"/>
      <w:r>
        <w:t xml:space="preserve"> are the ‘test it’ </w:t>
      </w:r>
      <w:r>
        <w:rPr>
          <w:spacing w:val="-2"/>
        </w:rPr>
        <w:t>part.</w:t>
      </w:r>
    </w:p>
    <w:p w14:paraId="0F50DBEA" w14:textId="77777777" w:rsidR="006640DE" w:rsidRDefault="00B6625B">
      <w:pPr>
        <w:pStyle w:val="BodyText"/>
        <w:spacing w:before="121"/>
        <w:ind w:right="481"/>
      </w:pPr>
      <w:r>
        <w:t>Lectures: Lectures will primarily be during Monday sessions. Wednesdays will conclude any pertinent 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corresponding “lab” meetings Wednesdays and Fridays.</w:t>
      </w:r>
    </w:p>
    <w:p w14:paraId="2C1157FB" w14:textId="77777777" w:rsidR="006640DE" w:rsidRDefault="00B6625B">
      <w:pPr>
        <w:pStyle w:val="ListParagraph"/>
        <w:numPr>
          <w:ilvl w:val="0"/>
          <w:numId w:val="4"/>
        </w:numPr>
        <w:tabs>
          <w:tab w:val="left" w:pos="720"/>
        </w:tabs>
        <w:spacing w:before="119"/>
        <w:rPr>
          <w:sz w:val="24"/>
        </w:rPr>
      </w:pPr>
      <w:r>
        <w:rPr>
          <w:sz w:val="24"/>
        </w:rPr>
        <w:t>Monday/Wednesday/Friday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(10:40AM</w:t>
      </w:r>
      <w:r>
        <w:rPr>
          <w:spacing w:val="1"/>
          <w:sz w:val="24"/>
        </w:rPr>
        <w:t xml:space="preserve"> </w:t>
      </w:r>
      <w:r>
        <w:rPr>
          <w:sz w:val="24"/>
        </w:rPr>
        <w:t>- 11:30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AM)</w:t>
      </w:r>
    </w:p>
    <w:p w14:paraId="306905F6" w14:textId="77777777" w:rsidR="006640DE" w:rsidRDefault="00B6625B">
      <w:pPr>
        <w:pStyle w:val="Heading1"/>
        <w:spacing w:before="239"/>
      </w:pPr>
      <w:r>
        <w:t>Required</w:t>
      </w:r>
      <w:r>
        <w:rPr>
          <w:spacing w:val="-20"/>
        </w:rPr>
        <w:t xml:space="preserve"> </w:t>
      </w:r>
      <w:r>
        <w:t>Textbook,</w:t>
      </w:r>
      <w:r>
        <w:rPr>
          <w:spacing w:val="-20"/>
        </w:rPr>
        <w:t xml:space="preserve"> </w:t>
      </w:r>
      <w:r>
        <w:t>Documentation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Software</w:t>
      </w:r>
      <w:r>
        <w:rPr>
          <w:spacing w:val="-18"/>
        </w:rPr>
        <w:t xml:space="preserve"> </w:t>
      </w:r>
      <w:r>
        <w:t>(free,</w:t>
      </w:r>
      <w:r>
        <w:rPr>
          <w:spacing w:val="-19"/>
        </w:rPr>
        <w:t xml:space="preserve"> </w:t>
      </w:r>
      <w:r>
        <w:t>but</w:t>
      </w:r>
      <w:r>
        <w:rPr>
          <w:spacing w:val="-19"/>
        </w:rPr>
        <w:t xml:space="preserve"> </w:t>
      </w:r>
      <w:r>
        <w:rPr>
          <w:spacing w:val="-2"/>
        </w:rPr>
        <w:t>required):</w:t>
      </w:r>
    </w:p>
    <w:p w14:paraId="481676AC" w14:textId="77777777" w:rsidR="006640DE" w:rsidRDefault="00B6625B">
      <w:pPr>
        <w:pStyle w:val="ListParagraph"/>
        <w:numPr>
          <w:ilvl w:val="1"/>
          <w:numId w:val="4"/>
        </w:numPr>
        <w:tabs>
          <w:tab w:val="left" w:pos="1080"/>
        </w:tabs>
        <w:spacing w:before="62" w:line="293" w:lineRule="exact"/>
        <w:rPr>
          <w:sz w:val="24"/>
        </w:rPr>
      </w:pPr>
      <w:r>
        <w:rPr>
          <w:sz w:val="24"/>
        </w:rPr>
        <w:t>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Wickham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Grolemund,</w:t>
      </w:r>
      <w:r>
        <w:rPr>
          <w:spacing w:val="4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https://r4ds.had.co.nz/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(free</w:t>
      </w:r>
      <w:r>
        <w:rPr>
          <w:spacing w:val="-2"/>
          <w:sz w:val="24"/>
        </w:rPr>
        <w:t xml:space="preserve"> online)</w:t>
      </w:r>
    </w:p>
    <w:p w14:paraId="20D38931" w14:textId="77777777" w:rsidR="006640DE" w:rsidRDefault="00B6625B">
      <w:pPr>
        <w:pStyle w:val="ListParagraph"/>
        <w:numPr>
          <w:ilvl w:val="1"/>
          <w:numId w:val="4"/>
        </w:numPr>
        <w:tabs>
          <w:tab w:val="left" w:pos="1080"/>
        </w:tabs>
        <w:spacing w:line="293" w:lineRule="exact"/>
        <w:rPr>
          <w:sz w:val="24"/>
        </w:rPr>
      </w:pP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version</w:t>
      </w:r>
      <w:r>
        <w:rPr>
          <w:spacing w:val="-1"/>
          <w:sz w:val="24"/>
        </w:rPr>
        <w:t xml:space="preserve"> </w:t>
      </w:r>
      <w:r>
        <w:rPr>
          <w:sz w:val="24"/>
        </w:rPr>
        <w:t>4.4.2</w:t>
      </w:r>
      <w:r>
        <w:rPr>
          <w:spacing w:val="-2"/>
          <w:sz w:val="24"/>
        </w:rPr>
        <w:t xml:space="preserve"> </w:t>
      </w:r>
      <w:r>
        <w:rPr>
          <w:sz w:val="24"/>
        </w:rPr>
        <w:t>(64</w:t>
      </w:r>
      <w:r>
        <w:rPr>
          <w:spacing w:val="-1"/>
          <w:sz w:val="24"/>
        </w:rPr>
        <w:t xml:space="preserve"> </w:t>
      </w:r>
      <w:r>
        <w:rPr>
          <w:sz w:val="24"/>
        </w:rPr>
        <w:t>bit</w:t>
      </w:r>
      <w:r>
        <w:rPr>
          <w:spacing w:val="-2"/>
          <w:sz w:val="24"/>
        </w:rPr>
        <w:t xml:space="preserve"> </w:t>
      </w:r>
      <w:r>
        <w:rPr>
          <w:sz w:val="24"/>
        </w:rPr>
        <w:t>preferred)</w:t>
      </w:r>
      <w:r>
        <w:rPr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https://cran.r-</w:t>
        </w:r>
        <w:r>
          <w:rPr>
            <w:color w:val="0000FF"/>
            <w:spacing w:val="-2"/>
            <w:sz w:val="24"/>
            <w:u w:val="single" w:color="0000FF"/>
          </w:rPr>
          <w:t>project.org/</w:t>
        </w:r>
      </w:hyperlink>
    </w:p>
    <w:p w14:paraId="6E42D512" w14:textId="77777777" w:rsidR="006640DE" w:rsidRDefault="00B6625B">
      <w:pPr>
        <w:pStyle w:val="ListParagraph"/>
        <w:numPr>
          <w:ilvl w:val="1"/>
          <w:numId w:val="4"/>
        </w:numPr>
        <w:tabs>
          <w:tab w:val="left" w:pos="1080"/>
        </w:tabs>
        <w:spacing w:line="293" w:lineRule="exact"/>
        <w:rPr>
          <w:sz w:val="24"/>
        </w:rPr>
      </w:pPr>
      <w:r>
        <w:rPr>
          <w:sz w:val="24"/>
        </w:rPr>
        <w:t>RStudio</w:t>
      </w:r>
      <w:r>
        <w:rPr>
          <w:spacing w:val="-2"/>
          <w:sz w:val="24"/>
        </w:rPr>
        <w:t xml:space="preserve"> </w:t>
      </w:r>
      <w:r>
        <w:rPr>
          <w:sz w:val="24"/>
        </w:rPr>
        <w:t>Desktop/Free</w:t>
      </w:r>
      <w:r>
        <w:rPr>
          <w:spacing w:val="-2"/>
          <w:sz w:val="24"/>
        </w:rPr>
        <w:t xml:space="preserve"> </w:t>
      </w:r>
      <w:r>
        <w:rPr>
          <w:sz w:val="24"/>
        </w:rPr>
        <w:t>version</w:t>
      </w:r>
      <w:r>
        <w:rPr>
          <w:spacing w:val="-1"/>
          <w:sz w:val="24"/>
        </w:rPr>
        <w:t xml:space="preserve"> </w:t>
      </w:r>
      <w:r>
        <w:rPr>
          <w:sz w:val="24"/>
        </w:rPr>
        <w:t>1.3.1056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recent)</w:t>
      </w:r>
      <w:r>
        <w:rPr>
          <w:spacing w:val="1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https://rstudio.com/</w:t>
        </w:r>
      </w:hyperlink>
    </w:p>
    <w:p w14:paraId="14F4FD31" w14:textId="77777777" w:rsidR="006640DE" w:rsidRDefault="00B6625B">
      <w:pPr>
        <w:pStyle w:val="ListParagraph"/>
        <w:numPr>
          <w:ilvl w:val="1"/>
          <w:numId w:val="4"/>
        </w:numPr>
        <w:tabs>
          <w:tab w:val="left" w:pos="1080"/>
        </w:tabs>
        <w:spacing w:line="293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LaTeX compiler,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MikTeX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MacTeX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TeXShop</w:t>
      </w:r>
      <w:proofErr w:type="spellEnd"/>
    </w:p>
    <w:p w14:paraId="15A1F8C6" w14:textId="77777777" w:rsidR="006640DE" w:rsidRDefault="00B6625B">
      <w:pPr>
        <w:pStyle w:val="ListParagraph"/>
        <w:numPr>
          <w:ilvl w:val="1"/>
          <w:numId w:val="4"/>
        </w:numPr>
        <w:tabs>
          <w:tab w:val="left" w:pos="1080"/>
        </w:tabs>
        <w:ind w:right="54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tidyverse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color w:val="0000FF"/>
            <w:sz w:val="24"/>
            <w:u w:val="single" w:color="0000FF"/>
          </w:rPr>
          <w:t>https://www.tidyverse.org/</w:t>
        </w:r>
      </w:hyperlink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especially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cheat</w:t>
      </w:r>
      <w:r>
        <w:rPr>
          <w:spacing w:val="-4"/>
          <w:sz w:val="24"/>
        </w:rPr>
        <w:t xml:space="preserve"> </w:t>
      </w:r>
      <w:r>
        <w:rPr>
          <w:sz w:val="24"/>
        </w:rPr>
        <w:t>sheets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reference sections for each subcomponent, e.g. </w:t>
      </w:r>
      <w:hyperlink r:id="rId12">
        <w:r>
          <w:rPr>
            <w:color w:val="0000FF"/>
            <w:sz w:val="24"/>
            <w:u w:val="single" w:color="0000FF"/>
          </w:rPr>
          <w:t>https://ggplot2.tidyverse.org/reference/index.html</w:t>
        </w:r>
      </w:hyperlink>
      <w:r>
        <w:rPr>
          <w:sz w:val="24"/>
        </w:rPr>
        <w:t>.</w:t>
      </w:r>
    </w:p>
    <w:p w14:paraId="01D191B6" w14:textId="77777777" w:rsidR="006640DE" w:rsidRDefault="00B6625B">
      <w:pPr>
        <w:pStyle w:val="ListParagraph"/>
        <w:numPr>
          <w:ilvl w:val="1"/>
          <w:numId w:val="4"/>
        </w:numPr>
        <w:tabs>
          <w:tab w:val="left" w:pos="1080"/>
        </w:tabs>
        <w:rPr>
          <w:sz w:val="24"/>
        </w:rPr>
      </w:pP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Markdown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https://rmarkdown.rstudio.com/</w:t>
        </w:r>
      </w:hyperlink>
      <w:r>
        <w:rPr>
          <w:spacing w:val="-2"/>
          <w:sz w:val="24"/>
        </w:rPr>
        <w:t>)</w:t>
      </w:r>
    </w:p>
    <w:p w14:paraId="5FCF950F" w14:textId="77777777" w:rsidR="006640DE" w:rsidRDefault="00B6625B">
      <w:pPr>
        <w:pStyle w:val="Heading1"/>
        <w:spacing w:before="239"/>
      </w:pPr>
      <w:r>
        <w:t>Resources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Recommended</w:t>
      </w:r>
      <w:r>
        <w:rPr>
          <w:spacing w:val="-19"/>
        </w:rPr>
        <w:t xml:space="preserve"> </w:t>
      </w:r>
      <w:r>
        <w:t>Texts</w:t>
      </w:r>
      <w:r>
        <w:rPr>
          <w:spacing w:val="-13"/>
        </w:rPr>
        <w:t xml:space="preserve"> </w:t>
      </w:r>
      <w:r>
        <w:t>(not</w:t>
      </w:r>
      <w:r>
        <w:rPr>
          <w:spacing w:val="-16"/>
        </w:rPr>
        <w:t xml:space="preserve"> </w:t>
      </w:r>
      <w:r>
        <w:t>necessarily</w:t>
      </w:r>
      <w:r>
        <w:rPr>
          <w:spacing w:val="-14"/>
        </w:rPr>
        <w:t xml:space="preserve"> </w:t>
      </w:r>
      <w:r>
        <w:t>free,</w:t>
      </w:r>
      <w:r>
        <w:rPr>
          <w:spacing w:val="-16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2"/>
        </w:rPr>
        <w:t>required):</w:t>
      </w:r>
    </w:p>
    <w:p w14:paraId="39964528" w14:textId="77777777" w:rsidR="006640DE" w:rsidRDefault="00B6625B">
      <w:pPr>
        <w:pStyle w:val="ListParagraph"/>
        <w:numPr>
          <w:ilvl w:val="0"/>
          <w:numId w:val="4"/>
        </w:numPr>
        <w:tabs>
          <w:tab w:val="left" w:pos="720"/>
        </w:tabs>
        <w:spacing w:before="59" w:line="294" w:lineRule="exact"/>
        <w:rPr>
          <w:sz w:val="24"/>
        </w:rPr>
      </w:pPr>
      <w:r>
        <w:rPr>
          <w:sz w:val="24"/>
        </w:rPr>
        <w:t>Textbooks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 </w:t>
      </w:r>
      <w:r>
        <w:rPr>
          <w:spacing w:val="-2"/>
          <w:sz w:val="24"/>
        </w:rPr>
        <w:t>documentation</w:t>
      </w:r>
    </w:p>
    <w:p w14:paraId="54E7DECE" w14:textId="77777777" w:rsidR="006640DE" w:rsidRDefault="00B6625B">
      <w:pPr>
        <w:pStyle w:val="ListParagraph"/>
        <w:numPr>
          <w:ilvl w:val="0"/>
          <w:numId w:val="3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i/>
          <w:sz w:val="24"/>
        </w:rPr>
        <w:t>Applied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Regression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Generalized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Linear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Models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Fox</w:t>
      </w:r>
    </w:p>
    <w:p w14:paraId="5E5B656B" w14:textId="77777777" w:rsidR="006640DE" w:rsidRDefault="00B6625B">
      <w:pPr>
        <w:pStyle w:val="ListParagraph"/>
        <w:numPr>
          <w:ilvl w:val="0"/>
          <w:numId w:val="3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proofErr w:type="spellStart"/>
      <w:r>
        <w:rPr>
          <w:sz w:val="24"/>
        </w:rPr>
        <w:t>RDocumentation</w:t>
      </w:r>
      <w:proofErr w:type="spellEnd"/>
      <w:r>
        <w:rPr>
          <w:spacing w:val="-2"/>
          <w:sz w:val="24"/>
        </w:rPr>
        <w:t xml:space="preserve">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https://www.rdocumentation.org/</w:t>
        </w:r>
      </w:hyperlink>
    </w:p>
    <w:p w14:paraId="734E98E1" w14:textId="77777777" w:rsidR="006640DE" w:rsidRDefault="00B6625B">
      <w:pPr>
        <w:pStyle w:val="BodyText"/>
        <w:spacing w:before="256"/>
      </w:pPr>
      <w:r>
        <w:t>Introductory</w:t>
      </w:r>
      <w:r>
        <w:rPr>
          <w:spacing w:val="-1"/>
        </w:rPr>
        <w:t xml:space="preserve"> </w:t>
      </w:r>
      <w:r>
        <w:t>texts</w:t>
      </w:r>
      <w:r>
        <w:rPr>
          <w:spacing w:val="-1"/>
        </w:rPr>
        <w:t xml:space="preserve"> </w:t>
      </w:r>
      <w:r>
        <w:t>if you need to</w:t>
      </w:r>
      <w:r>
        <w:rPr>
          <w:spacing w:val="-1"/>
        </w:rPr>
        <w:t xml:space="preserve"> </w:t>
      </w:r>
      <w:r>
        <w:t>brush</w:t>
      </w:r>
      <w:r>
        <w:rPr>
          <w:spacing w:val="-1"/>
        </w:rPr>
        <w:t xml:space="preserve"> </w:t>
      </w:r>
      <w:r>
        <w:t>up on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basics</w:t>
      </w:r>
    </w:p>
    <w:p w14:paraId="294BD5DE" w14:textId="77777777" w:rsidR="006640DE" w:rsidRDefault="00B6625B">
      <w:pPr>
        <w:pStyle w:val="ListParagraph"/>
        <w:numPr>
          <w:ilvl w:val="0"/>
          <w:numId w:val="4"/>
        </w:numPr>
        <w:tabs>
          <w:tab w:val="left" w:pos="720"/>
        </w:tabs>
        <w:spacing w:line="293" w:lineRule="exact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Concise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Statistics –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Ebook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Hans-Michael </w:t>
      </w:r>
      <w:r>
        <w:rPr>
          <w:spacing w:val="-2"/>
          <w:sz w:val="24"/>
        </w:rPr>
        <w:t>Kaltenbach</w:t>
      </w:r>
    </w:p>
    <w:p w14:paraId="5D586F4D" w14:textId="77777777" w:rsidR="006640DE" w:rsidRDefault="00B6625B">
      <w:pPr>
        <w:pStyle w:val="ListParagraph"/>
        <w:numPr>
          <w:ilvl w:val="0"/>
          <w:numId w:val="4"/>
        </w:numPr>
        <w:tabs>
          <w:tab w:val="left" w:pos="720"/>
        </w:tabs>
        <w:spacing w:line="293" w:lineRule="exact"/>
        <w:rPr>
          <w:sz w:val="24"/>
        </w:rPr>
      </w:pPr>
      <w:r>
        <w:rPr>
          <w:i/>
          <w:sz w:val="24"/>
        </w:rPr>
        <w:t>Statistics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Non-statisticians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Ebook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Birgir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Madsen</w:t>
      </w:r>
    </w:p>
    <w:p w14:paraId="24B2CC05" w14:textId="77777777" w:rsidR="006640DE" w:rsidRDefault="00B6625B">
      <w:pPr>
        <w:spacing w:before="2"/>
        <w:rPr>
          <w:i/>
          <w:sz w:val="24"/>
        </w:rPr>
      </w:pPr>
      <w:r>
        <w:rPr>
          <w:i/>
          <w:sz w:val="24"/>
        </w:rPr>
        <w:t>Both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 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through 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library</w:t>
      </w:r>
    </w:p>
    <w:p w14:paraId="7A4996A2" w14:textId="77777777" w:rsidR="006640DE" w:rsidRDefault="00B6625B">
      <w:pPr>
        <w:pStyle w:val="Heading1"/>
        <w:spacing w:before="239"/>
      </w:pPr>
      <w:r>
        <w:t>Some</w:t>
      </w:r>
      <w:r>
        <w:rPr>
          <w:spacing w:val="-9"/>
        </w:rPr>
        <w:t xml:space="preserve"> </w:t>
      </w:r>
      <w:r>
        <w:t>warnings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resources:</w:t>
      </w:r>
    </w:p>
    <w:p w14:paraId="7424B53E" w14:textId="77777777" w:rsidR="006640DE" w:rsidRDefault="00B6625B">
      <w:pPr>
        <w:pStyle w:val="BodyText"/>
        <w:spacing w:before="60"/>
        <w:ind w:right="594"/>
        <w:jc w:val="both"/>
      </w:pPr>
      <w:r>
        <w:rPr>
          <w:u w:val="single"/>
        </w:rPr>
        <w:t xml:space="preserve">Google, </w:t>
      </w:r>
      <w:proofErr w:type="spellStart"/>
      <w:r>
        <w:rPr>
          <w:u w:val="single"/>
        </w:rPr>
        <w:t>stackoverflow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stackexchange</w:t>
      </w:r>
      <w:proofErr w:type="spellEnd"/>
      <w:r>
        <w:rPr>
          <w:u w:val="single"/>
        </w:rPr>
        <w:t>, Quora, etc., can be</w:t>
      </w:r>
      <w:r>
        <w:rPr>
          <w:spacing w:val="-1"/>
          <w:u w:val="single"/>
        </w:rPr>
        <w:t xml:space="preserve"> </w:t>
      </w:r>
      <w:r>
        <w:rPr>
          <w:u w:val="single"/>
        </w:rPr>
        <w:t>very useful resources for learning how to use</w:t>
      </w:r>
      <w:r>
        <w:rPr>
          <w:spacing w:val="-1"/>
          <w:u w:val="single"/>
        </w:rPr>
        <w:t xml:space="preserve"> </w:t>
      </w:r>
      <w:r>
        <w:rPr>
          <w:u w:val="single"/>
        </w:rPr>
        <w:t>R - I</w:t>
      </w:r>
      <w:r>
        <w:t xml:space="preserve"> </w:t>
      </w: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time.</w:t>
      </w:r>
      <w:r>
        <w:rPr>
          <w:spacing w:val="40"/>
          <w:u w:val="single"/>
        </w:rPr>
        <w:t xml:space="preserve"> </w:t>
      </w:r>
      <w:r>
        <w:rPr>
          <w:u w:val="single"/>
        </w:rPr>
        <w:t>They</w:t>
      </w:r>
      <w:r>
        <w:rPr>
          <w:spacing w:val="-3"/>
          <w:u w:val="single"/>
        </w:rPr>
        <w:t xml:space="preserve"> </w:t>
      </w:r>
      <w:r>
        <w:rPr>
          <w:u w:val="single"/>
        </w:rPr>
        <w:t>can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super</w:t>
      </w:r>
      <w:r>
        <w:rPr>
          <w:spacing w:val="-3"/>
          <w:u w:val="single"/>
        </w:rPr>
        <w:t xml:space="preserve"> </w:t>
      </w:r>
      <w:r>
        <w:rPr>
          <w:u w:val="single"/>
        </w:rPr>
        <w:t>helpful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explaining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how</w:t>
      </w:r>
      <w:r>
        <w:rPr>
          <w:spacing w:val="-3"/>
          <w:u w:val="single"/>
        </w:rPr>
        <w:t xml:space="preserve"> </w:t>
      </w:r>
      <w:r>
        <w:rPr>
          <w:u w:val="single"/>
        </w:rPr>
        <w:t>certain</w:t>
      </w:r>
      <w:r>
        <w:rPr>
          <w:spacing w:val="-3"/>
          <w:u w:val="single"/>
        </w:rPr>
        <w:t xml:space="preserve"> </w:t>
      </w:r>
      <w:r>
        <w:rPr>
          <w:u w:val="single"/>
        </w:rPr>
        <w:t>functions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work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common</w:t>
      </w:r>
      <w:r>
        <w:rPr>
          <w:spacing w:val="-3"/>
          <w:u w:val="single"/>
        </w:rPr>
        <w:t xml:space="preserve"> </w:t>
      </w:r>
      <w:r>
        <w:rPr>
          <w:u w:val="single"/>
        </w:rPr>
        <w:t>errors</w:t>
      </w:r>
      <w:r>
        <w:t xml:space="preserve"> </w:t>
      </w:r>
      <w:r>
        <w:rPr>
          <w:u w:val="single"/>
        </w:rPr>
        <w:t>in the R coding language.</w:t>
      </w:r>
      <w:r>
        <w:rPr>
          <w:spacing w:val="40"/>
          <w:u w:val="single"/>
        </w:rPr>
        <w:t xml:space="preserve"> </w:t>
      </w:r>
      <w:r>
        <w:rPr>
          <w:b/>
          <w:u w:val="single"/>
        </w:rPr>
        <w:t>However, there are risks to overly relying on these resources</w:t>
      </w:r>
      <w:r>
        <w:rPr>
          <w:u w:val="single"/>
        </w:rPr>
        <w:t>.</w:t>
      </w:r>
      <w:r>
        <w:rPr>
          <w:spacing w:val="40"/>
          <w:u w:val="single"/>
        </w:rPr>
        <w:t xml:space="preserve"> </w:t>
      </w:r>
      <w:r>
        <w:rPr>
          <w:u w:val="single"/>
        </w:rPr>
        <w:t>See Below:</w:t>
      </w:r>
    </w:p>
    <w:p w14:paraId="3F49F70C" w14:textId="77777777" w:rsidR="006640DE" w:rsidRDefault="006640DE">
      <w:pPr>
        <w:pStyle w:val="BodyText"/>
      </w:pPr>
    </w:p>
    <w:p w14:paraId="13975404" w14:textId="77777777" w:rsidR="006640DE" w:rsidRDefault="00B6625B">
      <w:pPr>
        <w:pStyle w:val="BodyText"/>
        <w:ind w:right="481"/>
      </w:pPr>
      <w:r>
        <w:t>The most significant risk is that you will find many simply wrong answers. Or more likely, you will find answers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technically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nuanced</w:t>
      </w:r>
      <w:r>
        <w:rPr>
          <w:spacing w:val="-3"/>
        </w:rPr>
        <w:t xml:space="preserve"> </w:t>
      </w:r>
      <w:proofErr w:type="gramStart"/>
      <w:r>
        <w:t>scope,</w:t>
      </w:r>
      <w:r>
        <w:rPr>
          <w:spacing w:val="-3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astray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 xml:space="preserve">and HWs in this class. This is exceptionally common in this course, where the context matters </w:t>
      </w:r>
      <w:proofErr w:type="gramStart"/>
      <w:r>
        <w:t>to</w:t>
      </w:r>
      <w:proofErr w:type="gramEnd"/>
      <w:r>
        <w:t xml:space="preserve"> the statistics you are running.</w:t>
      </w:r>
      <w:r>
        <w:rPr>
          <w:spacing w:val="40"/>
        </w:rPr>
        <w:t xml:space="preserve"> </w:t>
      </w:r>
      <w:r>
        <w:t xml:space="preserve">The most common risk is that you will find code that is out of date or does not use the </w:t>
      </w:r>
      <w:proofErr w:type="spellStart"/>
      <w:r>
        <w:t>tidyverse</w:t>
      </w:r>
      <w:proofErr w:type="spellEnd"/>
      <w:r>
        <w:t xml:space="preserve"> framework.</w:t>
      </w:r>
      <w:r>
        <w:rPr>
          <w:spacing w:val="40"/>
        </w:rPr>
        <w:t xml:space="preserve"> </w:t>
      </w:r>
      <w:r>
        <w:t xml:space="preserve">For these reasons, </w:t>
      </w:r>
      <w:r>
        <w:rPr>
          <w:b/>
          <w:u w:val="single"/>
        </w:rPr>
        <w:t>copy-pasting code will result in many wrong answers and poor scores on</w:t>
      </w:r>
      <w:r>
        <w:rPr>
          <w:b/>
        </w:rPr>
        <w:t xml:space="preserve"> </w:t>
      </w:r>
      <w:r>
        <w:rPr>
          <w:b/>
          <w:u w:val="single"/>
        </w:rPr>
        <w:t>your homework; it will be marked as incorrect</w:t>
      </w:r>
      <w:r>
        <w:t>.</w:t>
      </w:r>
    </w:p>
    <w:p w14:paraId="2F7EC9F6" w14:textId="77777777" w:rsidR="006640DE" w:rsidRDefault="00B6625B">
      <w:pPr>
        <w:pStyle w:val="BodyText"/>
        <w:spacing w:before="1"/>
        <w:ind w:right="481"/>
      </w:pP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issue,</w:t>
      </w:r>
      <w:r>
        <w:rPr>
          <w:spacing w:val="-1"/>
        </w:rPr>
        <w:t xml:space="preserve"> </w:t>
      </w:r>
      <w:r>
        <w:t>explaining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tidyverse</w:t>
      </w:r>
      <w:proofErr w:type="spellEnd"/>
      <w:r>
        <w:rPr>
          <w:spacing w:val="-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markedly limit the productivity and bandwidth for the instructor and STS, and pulls time and resources away from the students that are working within the confines of this course.</w:t>
      </w:r>
      <w:r>
        <w:rPr>
          <w:spacing w:val="40"/>
        </w:rPr>
        <w:t xml:space="preserve"> </w:t>
      </w:r>
      <w:r>
        <w:t>On homework, we will only accept functions and code that are covered in class or in the recorded lectures; all variants of the R language that are outside this framework will be marked wrong. We also reserve the right to pass on questions related to code outside of the frameworks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class;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is a vast language that is constantly evolving.</w:t>
      </w:r>
      <w:r>
        <w:rPr>
          <w:spacing w:val="40"/>
        </w:rPr>
        <w:t xml:space="preserve"> </w:t>
      </w:r>
      <w:r>
        <w:t>It is not practical for us to understand all functions in this space.</w:t>
      </w:r>
    </w:p>
    <w:p w14:paraId="2E16B829" w14:textId="77777777" w:rsidR="006640DE" w:rsidRDefault="006640DE">
      <w:pPr>
        <w:pStyle w:val="BodyText"/>
        <w:sectPr w:rsidR="006640DE">
          <w:pgSz w:w="12240" w:h="15840"/>
          <w:pgMar w:top="660" w:right="360" w:bottom="280" w:left="720" w:header="720" w:footer="720" w:gutter="0"/>
          <w:cols w:space="720"/>
        </w:sectPr>
      </w:pPr>
    </w:p>
    <w:p w14:paraId="38A3D5E9" w14:textId="77777777" w:rsidR="006640DE" w:rsidRDefault="00B6625B">
      <w:pPr>
        <w:pStyle w:val="BodyText"/>
        <w:spacing w:before="79"/>
        <w:ind w:right="481"/>
      </w:pPr>
      <w:r>
        <w:lastRenderedPageBreak/>
        <w:t>Related to this issue, the R community is very large and there are countless libraries which may help you achieve all manner of objectives. This is great for research!</w:t>
      </w:r>
      <w:r>
        <w:rPr>
          <w:spacing w:val="40"/>
        </w:rPr>
        <w:t xml:space="preserve"> </w:t>
      </w:r>
      <w:r>
        <w:t xml:space="preserve">Some of your labs may use alternate libraries or </w:t>
      </w:r>
      <w:proofErr w:type="gramStart"/>
      <w:r>
        <w:t>may be</w:t>
      </w:r>
      <w:proofErr w:type="gramEnd"/>
      <w:r>
        <w:t xml:space="preserve"> developing this code for the R community - if so, awesome! And thank you!</w:t>
      </w:r>
      <w:r>
        <w:rPr>
          <w:spacing w:val="40"/>
        </w:rPr>
        <w:t xml:space="preserve"> </w:t>
      </w:r>
      <w:proofErr w:type="gramStart"/>
      <w:r>
        <w:t>But,</w:t>
      </w:r>
      <w:proofErr w:type="gramEnd"/>
      <w:r>
        <w:t xml:space="preserve"> </w:t>
      </w:r>
      <w:r>
        <w:rPr>
          <w:u w:val="single"/>
        </w:rPr>
        <w:t>we simply cannot</w:t>
      </w:r>
      <w:r>
        <w:t xml:space="preserve"> </w:t>
      </w:r>
      <w:r>
        <w:rPr>
          <w:u w:val="single"/>
        </w:rPr>
        <w:t>manage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u w:val="single"/>
        </w:rPr>
        <w:t>possible</w:t>
      </w:r>
      <w:r>
        <w:rPr>
          <w:spacing w:val="-2"/>
          <w:u w:val="single"/>
        </w:rPr>
        <w:t xml:space="preserve"> </w:t>
      </w:r>
      <w:r>
        <w:rPr>
          <w:u w:val="single"/>
        </w:rPr>
        <w:t>R</w:t>
      </w:r>
      <w:r>
        <w:rPr>
          <w:spacing w:val="-2"/>
          <w:u w:val="single"/>
        </w:rPr>
        <w:t xml:space="preserve"> </w:t>
      </w:r>
      <w:r>
        <w:rPr>
          <w:u w:val="single"/>
        </w:rPr>
        <w:t>solutions</w:t>
      </w:r>
      <w:r>
        <w:t>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brutal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graders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 venture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libraries</w:t>
      </w:r>
      <w:r>
        <w:rPr>
          <w:spacing w:val="-2"/>
        </w:rPr>
        <w:t xml:space="preserve"> </w:t>
      </w:r>
      <w:r>
        <w:t>we are</w:t>
      </w:r>
      <w:r>
        <w:rPr>
          <w:spacing w:val="-1"/>
        </w:rPr>
        <w:t xml:space="preserve"> </w:t>
      </w:r>
      <w:r>
        <w:t xml:space="preserve">using. </w:t>
      </w:r>
      <w:r>
        <w:rPr>
          <w:u w:val="single"/>
        </w:rPr>
        <w:t>To keep this course</w:t>
      </w:r>
      <w:r>
        <w:rPr>
          <w:spacing w:val="-1"/>
          <w:u w:val="single"/>
        </w:rPr>
        <w:t xml:space="preserve"> </w:t>
      </w:r>
      <w:r>
        <w:rPr>
          <w:u w:val="single"/>
        </w:rPr>
        <w:t>focused, and to ensure</w:t>
      </w:r>
      <w:r>
        <w:rPr>
          <w:spacing w:val="-1"/>
          <w:u w:val="single"/>
        </w:rPr>
        <w:t xml:space="preserve"> </w:t>
      </w:r>
      <w:r>
        <w:rPr>
          <w:u w:val="single"/>
        </w:rPr>
        <w:t>you build a solid foundation, we</w:t>
      </w:r>
      <w:r>
        <w:rPr>
          <w:spacing w:val="-1"/>
          <w:u w:val="single"/>
        </w:rPr>
        <w:t xml:space="preserve"> </w:t>
      </w:r>
      <w:r>
        <w:rPr>
          <w:u w:val="single"/>
        </w:rPr>
        <w:t>are limiting the libraries</w:t>
      </w:r>
      <w:r>
        <w:t xml:space="preserve"> </w:t>
      </w:r>
      <w:r>
        <w:rPr>
          <w:u w:val="single"/>
        </w:rPr>
        <w:t>and approaches you may use in the context of this course.</w:t>
      </w:r>
      <w:r>
        <w:rPr>
          <w:spacing w:val="40"/>
          <w:u w:val="single"/>
        </w:rPr>
        <w:t xml:space="preserve"> </w:t>
      </w:r>
      <w:r>
        <w:rPr>
          <w:b/>
          <w:u w:val="single"/>
        </w:rPr>
        <w:t>If you venture outside of these libraries, it will</w:t>
      </w:r>
      <w:r>
        <w:rPr>
          <w:b/>
        </w:rPr>
        <w:t xml:space="preserve"> </w:t>
      </w:r>
      <w:r>
        <w:rPr>
          <w:b/>
          <w:u w:val="single"/>
        </w:rPr>
        <w:t>negatively affect your grade and will be counted as wrong</w:t>
      </w:r>
      <w:r>
        <w:rPr>
          <w:u w:val="single"/>
        </w:rPr>
        <w:t>.</w:t>
      </w:r>
    </w:p>
    <w:p w14:paraId="00521D65" w14:textId="77777777" w:rsidR="006640DE" w:rsidRDefault="00B6625B">
      <w:pPr>
        <w:pStyle w:val="Heading1"/>
      </w:pPr>
      <w:r>
        <w:rPr>
          <w:spacing w:val="-2"/>
        </w:rPr>
        <w:t>Important</w:t>
      </w:r>
      <w:r>
        <w:rPr>
          <w:spacing w:val="-12"/>
        </w:rPr>
        <w:t xml:space="preserve"> </w:t>
      </w:r>
      <w:r>
        <w:rPr>
          <w:spacing w:val="-2"/>
        </w:rPr>
        <w:t>Teaching</w:t>
      </w:r>
      <w:r>
        <w:rPr>
          <w:spacing w:val="-6"/>
        </w:rPr>
        <w:t xml:space="preserve"> </w:t>
      </w:r>
      <w:r>
        <w:rPr>
          <w:spacing w:val="-2"/>
        </w:rPr>
        <w:t>Philosophy</w:t>
      </w:r>
      <w:r>
        <w:rPr>
          <w:spacing w:val="-4"/>
        </w:rPr>
        <w:t xml:space="preserve"> </w:t>
      </w:r>
      <w:r>
        <w:rPr>
          <w:spacing w:val="-2"/>
        </w:rPr>
        <w:t>Note:</w:t>
      </w:r>
    </w:p>
    <w:p w14:paraId="693E65AF" w14:textId="77777777" w:rsidR="006640DE" w:rsidRDefault="00B6625B">
      <w:pPr>
        <w:pStyle w:val="BodyText"/>
        <w:spacing w:before="120"/>
        <w:ind w:right="481"/>
      </w:pPr>
      <w:r>
        <w:t>First, please engage in the forums, in class discussions, office hours, and other avenues that we provide to communicate,</w:t>
      </w:r>
      <w:r>
        <w:rPr>
          <w:spacing w:val="-4"/>
        </w:rPr>
        <w:t xml:space="preserve"> </w:t>
      </w:r>
      <w:r>
        <w:t>teach,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mentor.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taught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conversations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experiential</w:t>
      </w:r>
      <w:r>
        <w:rPr>
          <w:spacing w:val="-2"/>
        </w:rPr>
        <w:t xml:space="preserve"> </w:t>
      </w:r>
      <w:r>
        <w:t>learning. As such, we teach this class in a manner that is more closely related to a computer programming lab.</w:t>
      </w:r>
      <w:r>
        <w:rPr>
          <w:spacing w:val="40"/>
        </w:rPr>
        <w:t xml:space="preserve"> </w:t>
      </w:r>
      <w:r>
        <w:t>Being here, assisting others, troubleshooting code, etc. are</w:t>
      </w:r>
      <w:r>
        <w:rPr>
          <w:spacing w:val="-2"/>
        </w:rPr>
        <w:t xml:space="preserve"> </w:t>
      </w:r>
      <w:r>
        <w:t>all part of this class.</w:t>
      </w:r>
      <w:r>
        <w:rPr>
          <w:spacing w:val="40"/>
        </w:rPr>
        <w:t xml:space="preserve"> </w:t>
      </w:r>
      <w:r>
        <w:t>Be here and be ready to help others!</w:t>
      </w:r>
    </w:p>
    <w:p w14:paraId="19CFDB0C" w14:textId="77777777" w:rsidR="006640DE" w:rsidRDefault="00B6625B">
      <w:pPr>
        <w:pStyle w:val="BodyText"/>
        <w:spacing w:before="120"/>
        <w:ind w:right="481"/>
      </w:pPr>
      <w:r>
        <w:t xml:space="preserve">Second, this course has a very broad name, but it is impossible to cover all of statistics for BME in a single semester. Our goal is to ensure all students are prepared with </w:t>
      </w:r>
      <w:r>
        <w:rPr>
          <w:u w:val="single"/>
        </w:rPr>
        <w:t>fundamental skills in regression-based models</w:t>
      </w:r>
      <w:r>
        <w:t>, 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regression-based</w:t>
      </w:r>
      <w:r>
        <w:rPr>
          <w:spacing w:val="-3"/>
        </w:rPr>
        <w:t xml:space="preserve"> </w:t>
      </w:r>
      <w:r>
        <w:t>techniques. This is to prepare</w:t>
      </w:r>
      <w:r>
        <w:rPr>
          <w:spacing w:val="-2"/>
        </w:rPr>
        <w:t xml:space="preserve"> </w:t>
      </w:r>
      <w:r>
        <w:t>students to extend into new domains of data analysis to meet the</w:t>
      </w:r>
      <w:r>
        <w:rPr>
          <w:spacing w:val="-1"/>
        </w:rPr>
        <w:t xml:space="preserve"> </w:t>
      </w:r>
      <w:r>
        <w:t>challenges they will face</w:t>
      </w:r>
      <w:r>
        <w:rPr>
          <w:spacing w:val="-1"/>
        </w:rPr>
        <w:t xml:space="preserve"> </w:t>
      </w:r>
      <w:r>
        <w:t>in their graduate training and beyond.</w:t>
      </w:r>
      <w:r>
        <w:rPr>
          <w:spacing w:val="40"/>
        </w:rPr>
        <w:t xml:space="preserve"> </w:t>
      </w:r>
      <w:r>
        <w:t>For other approaches, our department offers multiple our data science classes; I’m happy to help guide you to some of these other courses, but this course will focus on regression-based statistical models.</w:t>
      </w:r>
    </w:p>
    <w:p w14:paraId="56130F82" w14:textId="77777777" w:rsidR="006640DE" w:rsidRDefault="00B6625B">
      <w:pPr>
        <w:pStyle w:val="Heading1"/>
      </w:pPr>
      <w:r>
        <w:t>Format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Grade</w:t>
      </w:r>
      <w:r>
        <w:rPr>
          <w:spacing w:val="-9"/>
        </w:rPr>
        <w:t xml:space="preserve"> </w:t>
      </w:r>
      <w:r>
        <w:rPr>
          <w:spacing w:val="-2"/>
        </w:rPr>
        <w:t>Determination:</w:t>
      </w:r>
    </w:p>
    <w:p w14:paraId="3446D840" w14:textId="77777777" w:rsidR="006640DE" w:rsidRDefault="00B6625B">
      <w:pPr>
        <w:pStyle w:val="BodyText"/>
        <w:spacing w:before="60"/>
        <w:ind w:right="481"/>
      </w:pPr>
      <w:r>
        <w:t>This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‘applied</w:t>
      </w:r>
      <w:r>
        <w:rPr>
          <w:spacing w:val="-2"/>
        </w:rPr>
        <w:t xml:space="preserve"> </w:t>
      </w:r>
      <w:proofErr w:type="gramStart"/>
      <w:r>
        <w:t>statistics’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emphasizes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done.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principles;</w:t>
      </w:r>
      <w:r>
        <w:rPr>
          <w:spacing w:val="-1"/>
        </w:rPr>
        <w:t xml:space="preserve"> </w:t>
      </w:r>
      <w:r>
        <w:t>homework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student’s ability</w:t>
      </w:r>
      <w:r>
        <w:rPr>
          <w:spacing w:val="-1"/>
        </w:rPr>
        <w:t xml:space="preserve"> </w:t>
      </w:r>
      <w:r>
        <w:t>to apply those principles; projects will be assigned to identify a student’s ability to make choices based on a statistical analysis.</w:t>
      </w:r>
    </w:p>
    <w:p w14:paraId="1CE2E9EA" w14:textId="77777777" w:rsidR="006640DE" w:rsidRDefault="006640DE">
      <w:pPr>
        <w:pStyle w:val="BodyText"/>
      </w:pPr>
    </w:p>
    <w:p w14:paraId="4834879B" w14:textId="77777777" w:rsidR="006640DE" w:rsidRDefault="00B6625B">
      <w:pPr>
        <w:pStyle w:val="BodyText"/>
        <w:ind w:right="9402"/>
      </w:pPr>
      <w:r>
        <w:t>Grade</w:t>
      </w:r>
      <w:r>
        <w:rPr>
          <w:spacing w:val="-15"/>
        </w:rPr>
        <w:t xml:space="preserve"> </w:t>
      </w:r>
      <w:r>
        <w:t>Breakdown 60% Homework</w:t>
      </w:r>
    </w:p>
    <w:p w14:paraId="224317BB" w14:textId="77777777" w:rsidR="006640DE" w:rsidRDefault="00B6625B">
      <w:pPr>
        <w:pStyle w:val="BodyText"/>
      </w:pPr>
      <w:r>
        <w:t>12%</w:t>
      </w:r>
      <w:r>
        <w:rPr>
          <w:spacing w:val="-1"/>
        </w:rPr>
        <w:t xml:space="preserve"> </w:t>
      </w:r>
      <w:r>
        <w:rPr>
          <w:spacing w:val="-2"/>
        </w:rPr>
        <w:t>Quizzes</w:t>
      </w:r>
    </w:p>
    <w:p w14:paraId="02F23349" w14:textId="77777777" w:rsidR="006640DE" w:rsidRDefault="00B6625B">
      <w:pPr>
        <w:pStyle w:val="BodyText"/>
      </w:pPr>
      <w:r>
        <w:t>24%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20A61C89" w14:textId="77777777" w:rsidR="006640DE" w:rsidRDefault="00B6625B">
      <w:pPr>
        <w:pStyle w:val="BodyText"/>
      </w:pPr>
      <w:r>
        <w:t>4%</w:t>
      </w:r>
      <w:r>
        <w:rPr>
          <w:spacing w:val="-4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Participation /</w:t>
      </w:r>
      <w:r>
        <w:rPr>
          <w:spacing w:val="-1"/>
        </w:rPr>
        <w:t xml:space="preserve"> </w:t>
      </w:r>
      <w:r>
        <w:t xml:space="preserve">In-class </w:t>
      </w:r>
      <w:r>
        <w:rPr>
          <w:spacing w:val="-2"/>
        </w:rPr>
        <w:t>activities</w:t>
      </w:r>
    </w:p>
    <w:p w14:paraId="1FA18346" w14:textId="77777777" w:rsidR="006640DE" w:rsidRDefault="006640DE">
      <w:pPr>
        <w:pStyle w:val="BodyText"/>
      </w:pPr>
    </w:p>
    <w:p w14:paraId="1235D432" w14:textId="77777777" w:rsidR="006640DE" w:rsidRDefault="00B6625B">
      <w:pPr>
        <w:pStyle w:val="BodyText"/>
      </w:pPr>
      <w:r>
        <w:t>Homework: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HW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manner:</w:t>
      </w:r>
    </w:p>
    <w:p w14:paraId="361A4BBF" w14:textId="77777777" w:rsidR="006640DE" w:rsidRDefault="00B6625B">
      <w:pPr>
        <w:pStyle w:val="BodyText"/>
        <w:ind w:left="720" w:right="2364"/>
      </w:pPr>
      <w:r>
        <w:t>HW1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6%,</w:t>
      </w:r>
      <w:r>
        <w:rPr>
          <w:spacing w:val="-3"/>
        </w:rPr>
        <w:t xml:space="preserve"> </w:t>
      </w:r>
      <w:r>
        <w:t>HW2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8%,</w:t>
      </w:r>
      <w:r>
        <w:rPr>
          <w:spacing w:val="-3"/>
        </w:rPr>
        <w:t xml:space="preserve"> </w:t>
      </w:r>
      <w:r>
        <w:t>HW3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10%,</w:t>
      </w:r>
      <w:r>
        <w:rPr>
          <w:spacing w:val="-3"/>
        </w:rPr>
        <w:t xml:space="preserve"> </w:t>
      </w:r>
      <w:r>
        <w:t>HW4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worth</w:t>
      </w:r>
      <w:r>
        <w:rPr>
          <w:spacing w:val="-3"/>
        </w:rPr>
        <w:t xml:space="preserve"> </w:t>
      </w:r>
      <w:r>
        <w:t>12%, HW5 is worth 14%, and HW6 is worth 10%</w:t>
      </w:r>
    </w:p>
    <w:p w14:paraId="29D8A01A" w14:textId="77777777" w:rsidR="006640DE" w:rsidRDefault="00B6625B">
      <w:pPr>
        <w:pStyle w:val="BodyText"/>
        <w:ind w:left="720" w:right="481"/>
      </w:pPr>
      <w:r>
        <w:t>Note:</w:t>
      </w:r>
      <w:r>
        <w:rPr>
          <w:spacing w:val="-3"/>
        </w:rPr>
        <w:t xml:space="preserve"> </w:t>
      </w:r>
      <w:r>
        <w:t>HW1-5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progressive,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“I</w:t>
      </w:r>
      <w:r>
        <w:rPr>
          <w:spacing w:val="-6"/>
        </w:rPr>
        <w:t xml:space="preserve"> </w:t>
      </w:r>
      <w:r>
        <w:t>started slow, but I got it in the end”.</w:t>
      </w:r>
      <w:r>
        <w:rPr>
          <w:spacing w:val="40"/>
        </w:rPr>
        <w:t xml:space="preserve"> </w:t>
      </w:r>
      <w:r>
        <w:t>It is not uncommon for HW1 scores to be quite variable.</w:t>
      </w:r>
      <w:r>
        <w:rPr>
          <w:spacing w:val="40"/>
        </w:rPr>
        <w:t xml:space="preserve"> </w:t>
      </w:r>
      <w:r>
        <w:t xml:space="preserve">HW6 is an introduction to non-parametric </w:t>
      </w:r>
      <w:proofErr w:type="gramStart"/>
      <w:r>
        <w:t>approaches, and</w:t>
      </w:r>
      <w:proofErr w:type="gramEnd"/>
      <w:r>
        <w:t xml:space="preserve"> thus is not progressive off of HW 1-5 and is not included in this weighting.</w:t>
      </w:r>
    </w:p>
    <w:p w14:paraId="7682C462" w14:textId="77777777" w:rsidR="006640DE" w:rsidRDefault="006640DE">
      <w:pPr>
        <w:pStyle w:val="BodyText"/>
        <w:spacing w:before="1"/>
      </w:pPr>
    </w:p>
    <w:p w14:paraId="11B4D39F" w14:textId="77777777" w:rsidR="006640DE" w:rsidRDefault="00B6625B">
      <w:pPr>
        <w:pStyle w:val="BodyText"/>
        <w:ind w:right="481"/>
      </w:pPr>
      <w:r>
        <w:t>Quizzes: Quizzes are online outside of course time.</w:t>
      </w:r>
      <w:r>
        <w:rPr>
          <w:spacing w:val="40"/>
        </w:rPr>
        <w:t xml:space="preserve"> </w:t>
      </w:r>
      <w:r>
        <w:t xml:space="preserve">They consist of multiple choice or fill in the blank questions that are based upon the lectures. They are meant to be </w:t>
      </w:r>
      <w:proofErr w:type="gramStart"/>
      <w:r>
        <w:t>fairly quick</w:t>
      </w:r>
      <w:proofErr w:type="gramEnd"/>
      <w:r>
        <w:t xml:space="preserve"> (~10 mins) and review your retention of the lecture material; quizzes are timed (30 mins) but time should not be a major issue.</w:t>
      </w:r>
      <w:r>
        <w:rPr>
          <w:spacing w:val="40"/>
        </w:rPr>
        <w:t xml:space="preserve"> </w:t>
      </w:r>
      <w:r>
        <w:t xml:space="preserve">Most students complete the quiz in under 10 </w:t>
      </w:r>
      <w:proofErr w:type="gramStart"/>
      <w:r>
        <w:t>minutes</w:t>
      </w:r>
      <w:proofErr w:type="gramEnd"/>
      <w:r>
        <w:t xml:space="preserve"> and the timer has never expired on a student in the course outside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connectivity</w:t>
      </w:r>
      <w:r>
        <w:rPr>
          <w:spacing w:val="-2"/>
        </w:rPr>
        <w:t xml:space="preserve"> </w:t>
      </w:r>
      <w:r>
        <w:t>issue;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reset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issue.</w:t>
      </w:r>
    </w:p>
    <w:p w14:paraId="61274384" w14:textId="77777777" w:rsidR="006640DE" w:rsidRDefault="006640DE">
      <w:pPr>
        <w:pStyle w:val="BodyText"/>
      </w:pPr>
    </w:p>
    <w:p w14:paraId="3A56071B" w14:textId="77777777" w:rsidR="006640DE" w:rsidRDefault="00B6625B">
      <w:pPr>
        <w:pStyle w:val="BodyText"/>
      </w:pPr>
      <w:r>
        <w:t>Project:</w:t>
      </w:r>
      <w:r>
        <w:rPr>
          <w:spacing w:val="-3"/>
        </w:rPr>
        <w:t xml:space="preserve"> </w:t>
      </w:r>
      <w:r>
        <w:t>Working 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 4-5</w:t>
      </w:r>
      <w:r>
        <w:rPr>
          <w:spacing w:val="-1"/>
        </w:rPr>
        <w:t xml:space="preserve"> </w:t>
      </w:r>
      <w:r>
        <w:t>students, you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115B5CB8" w14:textId="77777777" w:rsidR="006640DE" w:rsidRDefault="00B6625B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find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published paper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statistical </w:t>
      </w:r>
      <w:r>
        <w:rPr>
          <w:spacing w:val="-2"/>
          <w:sz w:val="24"/>
        </w:rPr>
        <w:t>error.</w:t>
      </w:r>
    </w:p>
    <w:p w14:paraId="7900C460" w14:textId="77777777" w:rsidR="006640DE" w:rsidRDefault="00B6625B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the error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framework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practiced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class.</w:t>
      </w:r>
    </w:p>
    <w:p w14:paraId="2D7A864B" w14:textId="77777777" w:rsidR="006640DE" w:rsidRDefault="006640DE">
      <w:pPr>
        <w:pStyle w:val="ListParagraph"/>
        <w:rPr>
          <w:sz w:val="24"/>
        </w:rPr>
        <w:sectPr w:rsidR="006640DE">
          <w:pgSz w:w="12240" w:h="15840"/>
          <w:pgMar w:top="640" w:right="360" w:bottom="280" w:left="720" w:header="720" w:footer="720" w:gutter="0"/>
          <w:cols w:space="720"/>
        </w:sectPr>
      </w:pPr>
    </w:p>
    <w:p w14:paraId="507EC8FB" w14:textId="77777777" w:rsidR="006640DE" w:rsidRDefault="00B6625B">
      <w:pPr>
        <w:pStyle w:val="ListParagraph"/>
        <w:numPr>
          <w:ilvl w:val="0"/>
          <w:numId w:val="2"/>
        </w:numPr>
        <w:tabs>
          <w:tab w:val="left" w:pos="719"/>
        </w:tabs>
        <w:spacing w:before="79"/>
        <w:ind w:left="719" w:hanging="359"/>
        <w:rPr>
          <w:sz w:val="24"/>
        </w:rPr>
      </w:pPr>
      <w:r>
        <w:rPr>
          <w:sz w:val="24"/>
        </w:rPr>
        <w:lastRenderedPageBreak/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analysis.</w:t>
      </w:r>
    </w:p>
    <w:p w14:paraId="2AF127F1" w14:textId="77777777" w:rsidR="006640DE" w:rsidRDefault="00B6625B">
      <w:pPr>
        <w:pStyle w:val="ListParagraph"/>
        <w:numPr>
          <w:ilvl w:val="0"/>
          <w:numId w:val="2"/>
        </w:numPr>
        <w:tabs>
          <w:tab w:val="left" w:pos="719"/>
        </w:tabs>
        <w:ind w:left="0" w:right="5113" w:firstLine="360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followup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experiment. Teams will be finalized after Section 4.</w:t>
      </w:r>
    </w:p>
    <w:p w14:paraId="00960B77" w14:textId="77777777" w:rsidR="006640DE" w:rsidRDefault="006640DE">
      <w:pPr>
        <w:pStyle w:val="BodyText"/>
      </w:pPr>
    </w:p>
    <w:p w14:paraId="17428F94" w14:textId="77777777" w:rsidR="006640DE" w:rsidRDefault="00B6625B">
      <w:pPr>
        <w:pStyle w:val="BodyText"/>
        <w:ind w:right="409"/>
      </w:pPr>
      <w:r>
        <w:t>Class</w:t>
      </w:r>
      <w:r>
        <w:rPr>
          <w:spacing w:val="-3"/>
        </w:rPr>
        <w:t xml:space="preserve"> </w:t>
      </w:r>
      <w:r>
        <w:t>Participation:</w:t>
      </w:r>
      <w:r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in-class</w:t>
      </w:r>
      <w:r>
        <w:rPr>
          <w:spacing w:val="-1"/>
        </w:rPr>
        <w:t xml:space="preserve"> </w:t>
      </w:r>
      <w:r>
        <w:t xml:space="preserve">assignments that you turn in and show a reasonable level of effort (Students get all credit or no credit for an assignment based on questions attempted, </w:t>
      </w:r>
      <w:proofErr w:type="gramStart"/>
      <w:r>
        <w:t>not</w:t>
      </w:r>
      <w:proofErr w:type="gramEnd"/>
      <w:r>
        <w:t xml:space="preserve"> answers correct).</w:t>
      </w:r>
      <w:r>
        <w:rPr>
          <w:spacing w:val="79"/>
        </w:rPr>
        <w:t xml:space="preserve"> </w:t>
      </w:r>
      <w:r>
        <w:t>Note, participation is not attendance. Attendance will not be taken, but if you fail to show up to class, you will obviously miss opportunities to get participation credits.</w:t>
      </w:r>
    </w:p>
    <w:p w14:paraId="6F8ACED8" w14:textId="77777777" w:rsidR="006640DE" w:rsidRDefault="00B6625B">
      <w:pPr>
        <w:pStyle w:val="ListParagraph"/>
        <w:numPr>
          <w:ilvl w:val="1"/>
          <w:numId w:val="2"/>
        </w:numPr>
        <w:tabs>
          <w:tab w:val="left" w:pos="720"/>
        </w:tabs>
        <w:spacing w:before="4" w:line="237" w:lineRule="auto"/>
        <w:ind w:right="675"/>
        <w:rPr>
          <w:sz w:val="24"/>
        </w:rPr>
      </w:pPr>
      <w:r>
        <w:rPr>
          <w:sz w:val="24"/>
          <w:u w:val="single"/>
        </w:rPr>
        <w:t>You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are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allowed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miss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up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in-class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assignments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without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excuse,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but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you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earn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greater</w:t>
      </w:r>
      <w:r>
        <w:rPr>
          <w:sz w:val="24"/>
        </w:rPr>
        <w:t xml:space="preserve"> </w:t>
      </w:r>
      <w:r>
        <w:rPr>
          <w:sz w:val="24"/>
          <w:u w:val="single"/>
        </w:rPr>
        <w:t>than 100% in this category</w:t>
      </w:r>
      <w:r>
        <w:rPr>
          <w:sz w:val="24"/>
        </w:rPr>
        <w:t>.</w:t>
      </w:r>
    </w:p>
    <w:p w14:paraId="3B2E3502" w14:textId="77777777" w:rsidR="006640DE" w:rsidRDefault="00B6625B">
      <w:pPr>
        <w:pStyle w:val="ListParagraph"/>
        <w:numPr>
          <w:ilvl w:val="2"/>
          <w:numId w:val="2"/>
        </w:numPr>
        <w:tabs>
          <w:tab w:val="left" w:pos="1440"/>
        </w:tabs>
        <w:spacing w:before="2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in-class assignments;</w:t>
      </w:r>
      <w:r>
        <w:rPr>
          <w:spacing w:val="-1"/>
          <w:sz w:val="24"/>
        </w:rPr>
        <w:t xml:space="preserve"> </w:t>
      </w:r>
      <w:r>
        <w:rPr>
          <w:sz w:val="24"/>
        </w:rPr>
        <w:t>you must turn</w:t>
      </w:r>
      <w:r>
        <w:rPr>
          <w:spacing w:val="-1"/>
          <w:sz w:val="24"/>
        </w:rPr>
        <w:t xml:space="preserve"> </w:t>
      </w:r>
      <w:r>
        <w:rPr>
          <w:sz w:val="24"/>
        </w:rPr>
        <w:t>in at</w:t>
      </w:r>
      <w:r>
        <w:rPr>
          <w:spacing w:val="-1"/>
          <w:sz w:val="24"/>
        </w:rPr>
        <w:t xml:space="preserve"> </w:t>
      </w:r>
      <w:r>
        <w:rPr>
          <w:sz w:val="24"/>
        </w:rPr>
        <w:t>least 20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full </w:t>
      </w:r>
      <w:r>
        <w:rPr>
          <w:spacing w:val="-2"/>
          <w:sz w:val="24"/>
        </w:rPr>
        <w:t>credit.</w:t>
      </w:r>
    </w:p>
    <w:p w14:paraId="76B46B9C" w14:textId="77777777" w:rsidR="006640DE" w:rsidRDefault="00B6625B">
      <w:pPr>
        <w:pStyle w:val="ListParagraph"/>
        <w:numPr>
          <w:ilvl w:val="2"/>
          <w:numId w:val="2"/>
        </w:numPr>
        <w:tabs>
          <w:tab w:val="left" w:pos="1440"/>
        </w:tabs>
        <w:spacing w:before="2" w:line="277" w:lineRule="exact"/>
        <w:rPr>
          <w:sz w:val="24"/>
        </w:rPr>
      </w:pP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[20-25] 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 =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100%</w:t>
      </w:r>
    </w:p>
    <w:p w14:paraId="0291305E" w14:textId="77777777" w:rsidR="006640DE" w:rsidRDefault="00B6625B">
      <w:pPr>
        <w:pStyle w:val="ListParagraph"/>
        <w:numPr>
          <w:ilvl w:val="2"/>
          <w:numId w:val="2"/>
        </w:numPr>
        <w:tabs>
          <w:tab w:val="left" w:pos="1440"/>
        </w:tabs>
        <w:spacing w:line="277" w:lineRule="exact"/>
        <w:rPr>
          <w:sz w:val="24"/>
        </w:rPr>
      </w:pPr>
      <w:r>
        <w:rPr>
          <w:sz w:val="24"/>
        </w:rPr>
        <w:t>19 out of 20 =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95%</w:t>
      </w:r>
    </w:p>
    <w:p w14:paraId="16F940D2" w14:textId="77777777" w:rsidR="006640DE" w:rsidRDefault="00B6625B">
      <w:pPr>
        <w:pStyle w:val="ListParagraph"/>
        <w:numPr>
          <w:ilvl w:val="2"/>
          <w:numId w:val="2"/>
        </w:numPr>
        <w:tabs>
          <w:tab w:val="left" w:pos="1440"/>
        </w:tabs>
        <w:spacing w:before="1"/>
        <w:rPr>
          <w:sz w:val="24"/>
        </w:rPr>
      </w:pP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out of 20 =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90%, </w:t>
      </w:r>
      <w:r>
        <w:rPr>
          <w:spacing w:val="-4"/>
          <w:sz w:val="24"/>
        </w:rPr>
        <w:t>etc.</w:t>
      </w:r>
    </w:p>
    <w:p w14:paraId="73387462" w14:textId="77777777" w:rsidR="006640DE" w:rsidRDefault="00B6625B">
      <w:pPr>
        <w:pStyle w:val="BodyText"/>
        <w:spacing w:before="274"/>
        <w:ind w:right="270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sick,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 not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options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attend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remotely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instructor. </w:t>
      </w:r>
      <w:r>
        <w:rPr>
          <w:u w:val="single"/>
        </w:rPr>
        <w:t>You may attend remotely with an excused absence; you may not attend remotely without an excused absence.</w:t>
      </w:r>
    </w:p>
    <w:p w14:paraId="57D5B801" w14:textId="77777777" w:rsidR="006640DE" w:rsidRDefault="00B6625B">
      <w:pPr>
        <w:pStyle w:val="BodyText"/>
        <w:ind w:right="481"/>
      </w:pPr>
      <w:r>
        <w:t>Please</w:t>
      </w:r>
      <w:r>
        <w:rPr>
          <w:spacing w:val="-3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slack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remote</w:t>
      </w:r>
      <w:r>
        <w:rPr>
          <w:spacing w:val="-1"/>
        </w:rPr>
        <w:t xml:space="preserve"> </w:t>
      </w:r>
      <w:r>
        <w:t>attendance.</w:t>
      </w:r>
      <w:r>
        <w:rPr>
          <w:spacing w:val="40"/>
        </w:rPr>
        <w:t xml:space="preserve"> </w:t>
      </w:r>
      <w:r>
        <w:t>We’ll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admit students who have been excused for sickness, travel, or other work-related excuses.</w:t>
      </w:r>
    </w:p>
    <w:p w14:paraId="3D00E77D" w14:textId="77777777" w:rsidR="006640DE" w:rsidRDefault="00B6625B">
      <w:pPr>
        <w:pStyle w:val="Heading1"/>
      </w:pPr>
      <w:r>
        <w:t>Grading</w:t>
      </w:r>
      <w:r>
        <w:rPr>
          <w:spacing w:val="-13"/>
        </w:rPr>
        <w:t xml:space="preserve"> </w:t>
      </w:r>
      <w:r>
        <w:rPr>
          <w:spacing w:val="-2"/>
        </w:rPr>
        <w:t>Scale</w:t>
      </w:r>
    </w:p>
    <w:p w14:paraId="66BD7A2E" w14:textId="77777777" w:rsidR="006640DE" w:rsidRDefault="006640DE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903"/>
        <w:gridCol w:w="893"/>
        <w:gridCol w:w="893"/>
        <w:gridCol w:w="892"/>
        <w:gridCol w:w="892"/>
        <w:gridCol w:w="893"/>
        <w:gridCol w:w="893"/>
        <w:gridCol w:w="893"/>
        <w:gridCol w:w="893"/>
        <w:gridCol w:w="949"/>
        <w:gridCol w:w="793"/>
      </w:tblGrid>
      <w:tr w:rsidR="006640DE" w14:paraId="22B07B7B" w14:textId="77777777">
        <w:trPr>
          <w:trHeight w:val="227"/>
        </w:trPr>
        <w:tc>
          <w:tcPr>
            <w:tcW w:w="927" w:type="dxa"/>
            <w:tcBorders>
              <w:bottom w:val="single" w:sz="4" w:space="0" w:color="000000"/>
            </w:tcBorders>
          </w:tcPr>
          <w:p w14:paraId="0E051367" w14:textId="77777777" w:rsidR="006640DE" w:rsidRDefault="00B6625B">
            <w:pPr>
              <w:pStyle w:val="TableParagraph"/>
              <w:spacing w:line="199" w:lineRule="exact"/>
              <w:ind w:left="56" w:right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14:paraId="73C5FDFA" w14:textId="77777777" w:rsidR="006640DE" w:rsidRDefault="00B6625B">
            <w:pPr>
              <w:pStyle w:val="TableParagraph"/>
              <w:spacing w:line="199" w:lineRule="exact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A-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14:paraId="0DAD5C6E" w14:textId="77777777" w:rsidR="006640DE" w:rsidRDefault="00B6625B">
            <w:pPr>
              <w:pStyle w:val="TableParagraph"/>
              <w:spacing w:line="199" w:lineRule="exact"/>
              <w:ind w:right="3"/>
              <w:rPr>
                <w:sz w:val="18"/>
              </w:rPr>
            </w:pPr>
            <w:r>
              <w:rPr>
                <w:spacing w:val="-5"/>
                <w:sz w:val="18"/>
              </w:rPr>
              <w:t>B+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14:paraId="4EBF9E22" w14:textId="77777777" w:rsidR="006640DE" w:rsidRDefault="00B6625B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14:paraId="282264B5" w14:textId="77777777" w:rsidR="006640DE" w:rsidRDefault="00B6625B">
            <w:pPr>
              <w:pStyle w:val="TableParagraph"/>
              <w:spacing w:line="199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B-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14:paraId="4A7E2BE0" w14:textId="77777777" w:rsidR="006640DE" w:rsidRDefault="00B6625B">
            <w:pPr>
              <w:pStyle w:val="TableParagraph"/>
              <w:spacing w:line="199" w:lineRule="exact"/>
              <w:ind w:left="3" w:right="3"/>
              <w:rPr>
                <w:sz w:val="18"/>
              </w:rPr>
            </w:pPr>
            <w:r>
              <w:rPr>
                <w:spacing w:val="-5"/>
                <w:sz w:val="18"/>
              </w:rPr>
              <w:t>C+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14:paraId="65660C16" w14:textId="77777777" w:rsidR="006640DE" w:rsidRDefault="00B6625B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14:paraId="16EA8E6C" w14:textId="77777777" w:rsidR="006640DE" w:rsidRDefault="00B6625B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C-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14:paraId="3F668453" w14:textId="77777777" w:rsidR="006640DE" w:rsidRDefault="00B6625B">
            <w:pPr>
              <w:pStyle w:val="TableParagraph"/>
              <w:spacing w:line="199" w:lineRule="exact"/>
              <w:ind w:right="3"/>
              <w:rPr>
                <w:sz w:val="18"/>
              </w:rPr>
            </w:pPr>
            <w:r>
              <w:rPr>
                <w:spacing w:val="-5"/>
                <w:sz w:val="18"/>
              </w:rPr>
              <w:t>D+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14:paraId="5AEF3BBE" w14:textId="77777777" w:rsidR="006640DE" w:rsidRDefault="00B6625B">
            <w:pPr>
              <w:pStyle w:val="TableParagraph"/>
              <w:spacing w:line="199" w:lineRule="exact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26D3CED4" w14:textId="77777777" w:rsidR="006640DE" w:rsidRDefault="00B6625B">
            <w:pPr>
              <w:pStyle w:val="TableParagraph"/>
              <w:spacing w:line="199" w:lineRule="exact"/>
              <w:ind w:left="0" w:right="53"/>
              <w:rPr>
                <w:sz w:val="18"/>
              </w:rPr>
            </w:pPr>
            <w:r>
              <w:rPr>
                <w:spacing w:val="-5"/>
                <w:sz w:val="18"/>
              </w:rPr>
              <w:t>D-</w:t>
            </w:r>
          </w:p>
        </w:tc>
        <w:tc>
          <w:tcPr>
            <w:tcW w:w="793" w:type="dxa"/>
            <w:tcBorders>
              <w:bottom w:val="single" w:sz="4" w:space="0" w:color="000000"/>
            </w:tcBorders>
          </w:tcPr>
          <w:p w14:paraId="26B25696" w14:textId="77777777" w:rsidR="006640DE" w:rsidRDefault="00B6625B">
            <w:pPr>
              <w:pStyle w:val="TableParagraph"/>
              <w:spacing w:line="199" w:lineRule="exact"/>
              <w:ind w:left="0" w:right="12"/>
              <w:rPr>
                <w:sz w:val="18"/>
              </w:rPr>
            </w:pPr>
            <w:r>
              <w:rPr>
                <w:spacing w:val="-10"/>
                <w:sz w:val="18"/>
              </w:rPr>
              <w:t>F</w:t>
            </w:r>
          </w:p>
        </w:tc>
      </w:tr>
      <w:tr w:rsidR="006640DE" w14:paraId="79A3FAB0" w14:textId="77777777">
        <w:trPr>
          <w:trHeight w:val="206"/>
        </w:trPr>
        <w:tc>
          <w:tcPr>
            <w:tcW w:w="927" w:type="dxa"/>
            <w:tcBorders>
              <w:top w:val="single" w:sz="4" w:space="0" w:color="000000"/>
            </w:tcBorders>
          </w:tcPr>
          <w:p w14:paraId="677DDFFE" w14:textId="77777777" w:rsidR="006640DE" w:rsidRDefault="00B6625B">
            <w:pPr>
              <w:pStyle w:val="TableParagraph"/>
              <w:ind w:left="56" w:right="0"/>
              <w:rPr>
                <w:sz w:val="18"/>
              </w:rPr>
            </w:pPr>
            <w:r>
              <w:rPr>
                <w:sz w:val="18"/>
              </w:rPr>
              <w:t>90.0-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</w:tcBorders>
          </w:tcPr>
          <w:p w14:paraId="630709F5" w14:textId="77777777" w:rsidR="006640DE" w:rsidRDefault="00B6625B">
            <w:pPr>
              <w:pStyle w:val="TableParagraph"/>
              <w:ind w:left="12" w:right="0"/>
              <w:rPr>
                <w:sz w:val="18"/>
              </w:rPr>
            </w:pPr>
            <w:r>
              <w:rPr>
                <w:sz w:val="18"/>
              </w:rPr>
              <w:t>87.0-</w:t>
            </w:r>
            <w:r>
              <w:rPr>
                <w:spacing w:val="-4"/>
                <w:sz w:val="18"/>
              </w:rPr>
              <w:t>89.9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14:paraId="2015F16B" w14:textId="77777777" w:rsidR="006640DE" w:rsidRDefault="00B6625B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84.0-</w:t>
            </w:r>
            <w:r>
              <w:rPr>
                <w:spacing w:val="-4"/>
                <w:sz w:val="18"/>
              </w:rPr>
              <w:t>86.9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14:paraId="04DB618D" w14:textId="77777777" w:rsidR="006640DE" w:rsidRDefault="00B6625B">
            <w:pPr>
              <w:pStyle w:val="TableParagraph"/>
              <w:ind w:left="3" w:right="1"/>
              <w:rPr>
                <w:sz w:val="18"/>
              </w:rPr>
            </w:pPr>
            <w:r>
              <w:rPr>
                <w:sz w:val="18"/>
              </w:rPr>
              <w:t>81.0-</w:t>
            </w:r>
            <w:r>
              <w:rPr>
                <w:spacing w:val="-4"/>
                <w:sz w:val="18"/>
              </w:rPr>
              <w:t>83.9</w:t>
            </w:r>
          </w:p>
        </w:tc>
        <w:tc>
          <w:tcPr>
            <w:tcW w:w="892" w:type="dxa"/>
            <w:tcBorders>
              <w:top w:val="single" w:sz="4" w:space="0" w:color="000000"/>
            </w:tcBorders>
          </w:tcPr>
          <w:p w14:paraId="6F3A233B" w14:textId="77777777" w:rsidR="006640DE" w:rsidRDefault="00B6625B">
            <w:pPr>
              <w:pStyle w:val="TableParagraph"/>
              <w:ind w:left="3" w:right="0"/>
              <w:rPr>
                <w:sz w:val="18"/>
              </w:rPr>
            </w:pPr>
            <w:r>
              <w:rPr>
                <w:sz w:val="18"/>
              </w:rPr>
              <w:t>78.0-</w:t>
            </w:r>
            <w:r>
              <w:rPr>
                <w:spacing w:val="-4"/>
                <w:sz w:val="18"/>
              </w:rPr>
              <w:t>80.9</w:t>
            </w:r>
          </w:p>
        </w:tc>
        <w:tc>
          <w:tcPr>
            <w:tcW w:w="892" w:type="dxa"/>
            <w:tcBorders>
              <w:top w:val="single" w:sz="4" w:space="0" w:color="000000"/>
            </w:tcBorders>
          </w:tcPr>
          <w:p w14:paraId="24667370" w14:textId="77777777" w:rsidR="006640DE" w:rsidRDefault="00B6625B">
            <w:pPr>
              <w:pStyle w:val="TableParagraph"/>
              <w:ind w:left="3" w:right="3"/>
              <w:rPr>
                <w:sz w:val="18"/>
              </w:rPr>
            </w:pPr>
            <w:r>
              <w:rPr>
                <w:sz w:val="18"/>
              </w:rPr>
              <w:t>75.0-</w:t>
            </w:r>
            <w:r>
              <w:rPr>
                <w:spacing w:val="-4"/>
                <w:sz w:val="18"/>
              </w:rPr>
              <w:t>77.9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14:paraId="096763D6" w14:textId="77777777" w:rsidR="006640DE" w:rsidRDefault="00B6625B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72.0-</w:t>
            </w:r>
            <w:r>
              <w:rPr>
                <w:spacing w:val="-4"/>
                <w:sz w:val="18"/>
              </w:rPr>
              <w:t>74.9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14:paraId="5E6DBB8B" w14:textId="77777777" w:rsidR="006640DE" w:rsidRDefault="00B6625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69.0-</w:t>
            </w:r>
            <w:r>
              <w:rPr>
                <w:spacing w:val="-4"/>
                <w:sz w:val="18"/>
              </w:rPr>
              <w:t>71.9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14:paraId="32C0A32E" w14:textId="77777777" w:rsidR="006640DE" w:rsidRDefault="00B6625B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66.0-</w:t>
            </w:r>
            <w:r>
              <w:rPr>
                <w:spacing w:val="-4"/>
                <w:sz w:val="18"/>
              </w:rPr>
              <w:t>68.9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14:paraId="2340F3D4" w14:textId="77777777" w:rsidR="006640DE" w:rsidRDefault="00B6625B"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63.0-</w:t>
            </w:r>
            <w:r>
              <w:rPr>
                <w:spacing w:val="-4"/>
                <w:sz w:val="18"/>
              </w:rPr>
              <w:t>65.9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 w14:paraId="0DD6D6DF" w14:textId="77777777" w:rsidR="006640DE" w:rsidRDefault="00B6625B">
            <w:pPr>
              <w:pStyle w:val="TableParagraph"/>
              <w:ind w:left="1" w:right="53"/>
              <w:rPr>
                <w:sz w:val="18"/>
              </w:rPr>
            </w:pPr>
            <w:r>
              <w:rPr>
                <w:sz w:val="18"/>
              </w:rPr>
              <w:t>60.0-</w:t>
            </w:r>
            <w:r>
              <w:rPr>
                <w:spacing w:val="-4"/>
                <w:sz w:val="18"/>
              </w:rPr>
              <w:t>62.9</w:t>
            </w:r>
          </w:p>
        </w:tc>
        <w:tc>
          <w:tcPr>
            <w:tcW w:w="793" w:type="dxa"/>
            <w:tcBorders>
              <w:top w:val="single" w:sz="4" w:space="0" w:color="000000"/>
            </w:tcBorders>
          </w:tcPr>
          <w:p w14:paraId="05FDEE19" w14:textId="77777777" w:rsidR="006640DE" w:rsidRDefault="00B6625B">
            <w:pPr>
              <w:pStyle w:val="TableParagraph"/>
              <w:ind w:left="1" w:right="12"/>
              <w:rPr>
                <w:sz w:val="18"/>
              </w:rPr>
            </w:pPr>
            <w:r>
              <w:rPr>
                <w:sz w:val="18"/>
              </w:rPr>
              <w:t>0-</w:t>
            </w:r>
            <w:r>
              <w:rPr>
                <w:spacing w:val="-4"/>
                <w:sz w:val="18"/>
              </w:rPr>
              <w:t>59.9</w:t>
            </w:r>
          </w:p>
        </w:tc>
      </w:tr>
    </w:tbl>
    <w:p w14:paraId="22D52854" w14:textId="77777777" w:rsidR="006640DE" w:rsidRDefault="00B6625B">
      <w:pPr>
        <w:pStyle w:val="BodyText"/>
        <w:ind w:right="409"/>
      </w:pPr>
      <w:r>
        <w:t>We will round your grade to the nearest tenth of a point; then, your letter grade will be assigned based on the above</w:t>
      </w:r>
      <w:r>
        <w:rPr>
          <w:spacing w:val="-3"/>
        </w:rPr>
        <w:t xml:space="preserve"> </w:t>
      </w:r>
      <w:r>
        <w:t>table.</w:t>
      </w:r>
      <w:r>
        <w:rPr>
          <w:spacing w:val="-2"/>
        </w:rPr>
        <w:t xml:space="preserve"> </w:t>
      </w:r>
      <w:r>
        <w:t>Grades 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curved,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is 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question,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 consider make-up problems that augment the scores on an assignment. To assure fairness, make-up problems are issued to the entire class - not to individuals.</w:t>
      </w:r>
    </w:p>
    <w:p w14:paraId="6678D1B1" w14:textId="77777777" w:rsidR="006640DE" w:rsidRDefault="00B6625B">
      <w:pPr>
        <w:pStyle w:val="Heading1"/>
      </w:pPr>
      <w:r>
        <w:t>Course</w:t>
      </w:r>
      <w:r>
        <w:rPr>
          <w:spacing w:val="-11"/>
        </w:rPr>
        <w:t xml:space="preserve"> </w:t>
      </w:r>
      <w:r>
        <w:rPr>
          <w:spacing w:val="-2"/>
        </w:rPr>
        <w:t>Policies:</w:t>
      </w:r>
    </w:p>
    <w:p w14:paraId="44114F76" w14:textId="77777777" w:rsidR="006640DE" w:rsidRDefault="00B6625B">
      <w:pPr>
        <w:spacing w:before="239"/>
        <w:rPr>
          <w:b/>
          <w:sz w:val="32"/>
        </w:rPr>
      </w:pPr>
      <w:r>
        <w:rPr>
          <w:b/>
          <w:spacing w:val="-2"/>
          <w:sz w:val="32"/>
        </w:rPr>
        <w:t>Policy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on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Working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Together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and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Group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Work:</w:t>
      </w:r>
    </w:p>
    <w:p w14:paraId="67224BBD" w14:textId="77777777" w:rsidR="006640DE" w:rsidRDefault="00B6625B">
      <w:pPr>
        <w:pStyle w:val="BodyText"/>
        <w:spacing w:before="62"/>
        <w:ind w:right="481"/>
      </w:pPr>
      <w:r>
        <w:t>Peer-to-peer learning enhances learning; thus, students are highly encouraged to ask general questions both in class,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slack</w:t>
      </w:r>
      <w:r>
        <w:rPr>
          <w:spacing w:val="-1"/>
        </w:rPr>
        <w:t xml:space="preserve"> </w:t>
      </w:r>
      <w:r>
        <w:t>channel,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rPr>
          <w:u w:val="single"/>
        </w:rPr>
        <w:t>direct</w:t>
      </w:r>
      <w:r>
        <w:rPr>
          <w:spacing w:val="-1"/>
          <w:u w:val="single"/>
        </w:rPr>
        <w:t xml:space="preserve"> </w:t>
      </w:r>
      <w:r>
        <w:rPr>
          <w:u w:val="single"/>
        </w:rPr>
        <w:t>copying</w:t>
      </w:r>
      <w:r>
        <w:rPr>
          <w:spacing w:val="-3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against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honor</w:t>
      </w:r>
      <w:r>
        <w:rPr>
          <w:spacing w:val="-5"/>
          <w:u w:val="single"/>
        </w:rPr>
        <w:t xml:space="preserve"> </w:t>
      </w:r>
      <w:r>
        <w:rPr>
          <w:u w:val="single"/>
        </w:rPr>
        <w:t>code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t xml:space="preserve"> </w:t>
      </w:r>
      <w:r>
        <w:rPr>
          <w:u w:val="single"/>
        </w:rPr>
        <w:t>this institution and is not allowed</w:t>
      </w:r>
      <w:r>
        <w:t xml:space="preserve">. </w:t>
      </w:r>
      <w:r>
        <w:rPr>
          <w:u w:val="single"/>
        </w:rPr>
        <w:t>If identified, all students involved–those that copied and those that allowed</w:t>
      </w:r>
      <w:r>
        <w:t xml:space="preserve"> </w:t>
      </w:r>
      <w:r>
        <w:rPr>
          <w:u w:val="single"/>
        </w:rPr>
        <w:t>the copying to take place–will receive a grade of zero and will be reported to the university for review</w:t>
      </w:r>
      <w:r>
        <w:t>.</w:t>
      </w:r>
    </w:p>
    <w:p w14:paraId="29C084C0" w14:textId="77777777" w:rsidR="006640DE" w:rsidRDefault="006640DE">
      <w:pPr>
        <w:pStyle w:val="BodyText"/>
      </w:pPr>
    </w:p>
    <w:p w14:paraId="59B19396" w14:textId="77777777" w:rsidR="006640DE" w:rsidRDefault="00B6625B">
      <w:pPr>
        <w:pStyle w:val="BodyText"/>
        <w:ind w:right="481"/>
      </w:pPr>
      <w:r>
        <w:t>To facilitate questions, I have set up a Slack channel. This channel should be used for homework questions only, and use of the channel for other purposes is not allowed. Questions should be posted on the relevant discussion</w:t>
      </w:r>
      <w:r>
        <w:rPr>
          <w:spacing w:val="-3"/>
        </w:rPr>
        <w:t xml:space="preserve"> </w:t>
      </w:r>
      <w:r>
        <w:t>channel</w:t>
      </w:r>
      <w:r>
        <w:rPr>
          <w:spacing w:val="-3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homework.</w:t>
      </w:r>
      <w:r>
        <w:rPr>
          <w:spacing w:val="40"/>
        </w:rPr>
        <w:t xml:space="preserve"> </w:t>
      </w:r>
      <w:r>
        <w:rPr>
          <w:u w:val="single"/>
        </w:rPr>
        <w:t>Students</w:t>
      </w:r>
      <w:r>
        <w:rPr>
          <w:spacing w:val="-3"/>
          <w:u w:val="single"/>
        </w:rPr>
        <w:t xml:space="preserve"> </w:t>
      </w:r>
      <w:r>
        <w:rPr>
          <w:u w:val="single"/>
        </w:rPr>
        <w:t>are</w:t>
      </w:r>
      <w:r>
        <w:rPr>
          <w:spacing w:val="-5"/>
          <w:u w:val="single"/>
        </w:rPr>
        <w:t xml:space="preserve"> </w:t>
      </w:r>
      <w:r>
        <w:rPr>
          <w:u w:val="single"/>
        </w:rPr>
        <w:t>highly</w:t>
      </w:r>
      <w:r>
        <w:rPr>
          <w:spacing w:val="-3"/>
          <w:u w:val="single"/>
        </w:rPr>
        <w:t xml:space="preserve"> </w:t>
      </w:r>
      <w:r>
        <w:rPr>
          <w:u w:val="single"/>
        </w:rPr>
        <w:t>encouraged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answer</w:t>
      </w:r>
      <w:r>
        <w:t xml:space="preserve"> </w:t>
      </w:r>
      <w:r>
        <w:rPr>
          <w:u w:val="single"/>
        </w:rPr>
        <w:t>questions from other students</w:t>
      </w:r>
      <w:r>
        <w:t>.</w:t>
      </w:r>
    </w:p>
    <w:p w14:paraId="0C77D988" w14:textId="77777777" w:rsidR="006640DE" w:rsidRDefault="006640DE">
      <w:pPr>
        <w:pStyle w:val="BodyText"/>
      </w:pPr>
    </w:p>
    <w:p w14:paraId="6CE0E96E" w14:textId="77777777" w:rsidR="006640DE" w:rsidRDefault="00B6625B">
      <w:pPr>
        <w:pStyle w:val="BodyText"/>
        <w:spacing w:before="1"/>
        <w:ind w:right="270"/>
      </w:pPr>
      <w:r>
        <w:t xml:space="preserve">On the final project, working together is defined as </w:t>
      </w:r>
      <w:proofErr w:type="gramStart"/>
      <w:r>
        <w:t>each and every</w:t>
      </w:r>
      <w:proofErr w:type="gramEnd"/>
      <w:r>
        <w:t xml:space="preserve"> student contributing intellectually to all 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project.</w:t>
      </w:r>
      <w:r>
        <w:rPr>
          <w:spacing w:val="-2"/>
        </w:rPr>
        <w:t xml:space="preserve"> </w:t>
      </w:r>
      <w:r>
        <w:t>Work with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be fair with your group. Strive to be neither a martyr nor slacker. The report will be graded for the team as a collective; however, </w:t>
      </w:r>
      <w:r>
        <w:rPr>
          <w:u w:val="single"/>
        </w:rPr>
        <w:t>grades for the final project are individually assigned, not group assigned</w:t>
      </w:r>
      <w:r>
        <w:t>.</w:t>
      </w:r>
    </w:p>
    <w:p w14:paraId="0B68158E" w14:textId="77777777" w:rsidR="006640DE" w:rsidRDefault="00B6625B">
      <w:pPr>
        <w:pStyle w:val="Heading1"/>
        <w:spacing w:before="239"/>
      </w:pPr>
      <w:r>
        <w:t>Policy</w:t>
      </w:r>
      <w:r>
        <w:rPr>
          <w:spacing w:val="-9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rPr>
          <w:spacing w:val="-2"/>
        </w:rPr>
        <w:t>Attendance</w:t>
      </w:r>
    </w:p>
    <w:p w14:paraId="330F8DFA" w14:textId="77777777" w:rsidR="006640DE" w:rsidRDefault="00B6625B">
      <w:pPr>
        <w:pStyle w:val="BodyText"/>
        <w:spacing w:before="60"/>
        <w:ind w:right="409"/>
      </w:pPr>
      <w:r>
        <w:t>We expect students to attend the class regularly. However, attendance in class is not strictly required for full credit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professors -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ask.</w:t>
      </w:r>
      <w:r>
        <w:rPr>
          <w:spacing w:val="-1"/>
        </w:rPr>
        <w:t xml:space="preserve"> </w:t>
      </w:r>
      <w:r>
        <w:t>I understand that, in this environment, you may have additional constraints to manage.</w:t>
      </w:r>
      <w:r>
        <w:rPr>
          <w:spacing w:val="40"/>
        </w:rPr>
        <w:t xml:space="preserve"> </w:t>
      </w:r>
      <w:r>
        <w:t xml:space="preserve">I will work with you </w:t>
      </w:r>
      <w:proofErr w:type="gramStart"/>
      <w:r>
        <w:t>to</w:t>
      </w:r>
      <w:proofErr w:type="gramEnd"/>
    </w:p>
    <w:p w14:paraId="76C67BCB" w14:textId="77777777" w:rsidR="006640DE" w:rsidRDefault="006640DE">
      <w:pPr>
        <w:pStyle w:val="BodyText"/>
        <w:sectPr w:rsidR="006640DE">
          <w:pgSz w:w="12240" w:h="15840"/>
          <w:pgMar w:top="640" w:right="360" w:bottom="280" w:left="720" w:header="720" w:footer="720" w:gutter="0"/>
          <w:cols w:space="720"/>
        </w:sectPr>
      </w:pPr>
    </w:p>
    <w:p w14:paraId="378821FE" w14:textId="77777777" w:rsidR="006640DE" w:rsidRDefault="00B6625B">
      <w:pPr>
        <w:pStyle w:val="BodyText"/>
        <w:spacing w:before="79"/>
        <w:ind w:right="481"/>
      </w:pPr>
      <w:proofErr w:type="gramStart"/>
      <w:r>
        <w:lastRenderedPageBreak/>
        <w:t>the</w:t>
      </w:r>
      <w:proofErr w:type="gramEnd"/>
      <w:r>
        <w:t xml:space="preserve"> best of my ability, but I</w:t>
      </w:r>
      <w:r>
        <w:rPr>
          <w:spacing w:val="-4"/>
        </w:rPr>
        <w:t xml:space="preserve"> </w:t>
      </w:r>
      <w:r>
        <w:t>also need to respect the</w:t>
      </w:r>
      <w:r>
        <w:rPr>
          <w:spacing w:val="-1"/>
        </w:rPr>
        <w:t xml:space="preserve"> </w:t>
      </w:r>
      <w:r>
        <w:t>training that we, as faculty, have</w:t>
      </w:r>
      <w:r>
        <w:rPr>
          <w:spacing w:val="-1"/>
        </w:rPr>
        <w:t xml:space="preserve"> </w:t>
      </w:r>
      <w:r>
        <w:t>been tasked to provide</w:t>
      </w:r>
      <w:r>
        <w:rPr>
          <w:spacing w:val="-1"/>
        </w:rPr>
        <w:t xml:space="preserve"> </w:t>
      </w:r>
      <w:r>
        <w:t>to the students in our department and college. As such, I expect students to be in class, ready to learn, engaged, and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contributors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 xml:space="preserve">attend </w:t>
      </w:r>
      <w:r>
        <w:rPr>
          <w:spacing w:val="-2"/>
        </w:rPr>
        <w:t>class.</w:t>
      </w:r>
    </w:p>
    <w:p w14:paraId="7C8CE1DD" w14:textId="77777777" w:rsidR="006640DE" w:rsidRDefault="006640DE">
      <w:pPr>
        <w:pStyle w:val="BodyText"/>
      </w:pPr>
    </w:p>
    <w:p w14:paraId="43C1DE43" w14:textId="77777777" w:rsidR="006640DE" w:rsidRDefault="00B6625B">
      <w:pPr>
        <w:pStyle w:val="BodyText"/>
        <w:ind w:right="481"/>
      </w:pPr>
      <w:r>
        <w:t xml:space="preserve">I will maintain a zoom link for students that have been excused from class. </w:t>
      </w:r>
      <w:r>
        <w:rPr>
          <w:u w:val="single"/>
        </w:rPr>
        <w:t>Unexcused absences will not be</w:t>
      </w:r>
      <w:r>
        <w:t xml:space="preserve"> </w:t>
      </w:r>
      <w:r>
        <w:rPr>
          <w:u w:val="single"/>
        </w:rPr>
        <w:t>admitted to the zoom room</w:t>
      </w:r>
      <w:r>
        <w:t>.</w:t>
      </w:r>
      <w:r>
        <w:rPr>
          <w:spacing w:val="40"/>
        </w:rPr>
        <w:t xml:space="preserve"> </w:t>
      </w:r>
      <w:r>
        <w:t>If you are sick, stay home and plan to attend via zoom if possible.</w:t>
      </w:r>
      <w:r>
        <w:rPr>
          <w:spacing w:val="40"/>
        </w:rPr>
        <w:t xml:space="preserve"> </w:t>
      </w:r>
      <w:r>
        <w:t>If you are traveling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conference,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zoom.</w:t>
      </w:r>
      <w:r>
        <w:rPr>
          <w:spacing w:val="5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class.</w:t>
      </w:r>
    </w:p>
    <w:p w14:paraId="7F78774B" w14:textId="77777777" w:rsidR="006640DE" w:rsidRDefault="00B6625B">
      <w:pPr>
        <w:pStyle w:val="Heading1"/>
      </w:pPr>
      <w: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Evaluation</w:t>
      </w:r>
    </w:p>
    <w:p w14:paraId="4B8578F9" w14:textId="77777777" w:rsidR="006640DE" w:rsidRDefault="00B6625B">
      <w:pPr>
        <w:pStyle w:val="BodyText"/>
        <w:spacing w:before="60"/>
        <w:ind w:right="481"/>
      </w:pPr>
      <w:r>
        <w:t>Part of our job as instructors is to constructively evaluate you as a student. Part of your job as a student is to constructively evaluate us as instructors. The</w:t>
      </w:r>
      <w:r>
        <w:rPr>
          <w:spacing w:val="-2"/>
        </w:rPr>
        <w:t xml:space="preserve"> </w:t>
      </w:r>
      <w:r>
        <w:t>only metric we</w:t>
      </w:r>
      <w:r>
        <w:rPr>
          <w:spacing w:val="-1"/>
        </w:rPr>
        <w:t xml:space="preserve"> </w:t>
      </w:r>
      <w:r>
        <w:t>can see</w:t>
      </w:r>
      <w:r>
        <w:rPr>
          <w:spacing w:val="-1"/>
        </w:rPr>
        <w:t xml:space="preserve"> </w:t>
      </w:r>
      <w:r>
        <w:t>before grades are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is percentage</w:t>
      </w:r>
      <w:r>
        <w:rPr>
          <w:spacing w:val="-2"/>
        </w:rPr>
        <w:t xml:space="preserve"> </w:t>
      </w:r>
      <w:r>
        <w:t>of the students that evaluated the course–we cannot see scores, comments, or any other content until grades are submitted.</w:t>
      </w:r>
      <w:r>
        <w:rPr>
          <w:spacing w:val="-3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honest,</w:t>
      </w:r>
      <w:r>
        <w:rPr>
          <w:spacing w:val="-3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proofErr w:type="gramStart"/>
      <w:r>
        <w:t>feedback</w:t>
      </w:r>
      <w:proofErr w:type="gramEnd"/>
      <w:r>
        <w:rPr>
          <w:spacing w:val="-1"/>
        </w:rPr>
        <w:t xml:space="preserve"> </w:t>
      </w:r>
      <w:r>
        <w:t>and this feedback is used by our department, college, and university.</w:t>
      </w:r>
    </w:p>
    <w:p w14:paraId="5A7EC4B1" w14:textId="77777777" w:rsidR="006640DE" w:rsidRDefault="00B6625B">
      <w:pPr>
        <w:pStyle w:val="Heading1"/>
      </w:pPr>
      <w: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Late</w:t>
      </w:r>
      <w:r>
        <w:rPr>
          <w:spacing w:val="-7"/>
        </w:rPr>
        <w:t xml:space="preserve"> </w:t>
      </w:r>
      <w:r>
        <w:rPr>
          <w:spacing w:val="-2"/>
        </w:rPr>
        <w:t>Coursework</w:t>
      </w:r>
    </w:p>
    <w:p w14:paraId="4C4CAB24" w14:textId="77777777" w:rsidR="006640DE" w:rsidRDefault="00B6625B">
      <w:pPr>
        <w:pStyle w:val="BodyText"/>
        <w:spacing w:before="62"/>
        <w:ind w:right="416"/>
        <w:jc w:val="both"/>
      </w:pPr>
      <w:r>
        <w:t>Unless</w:t>
      </w:r>
      <w:r>
        <w:rPr>
          <w:spacing w:val="-3"/>
        </w:rPr>
        <w:t xml:space="preserve"> </w:t>
      </w:r>
      <w:r>
        <w:rPr>
          <w:b/>
          <w:i/>
        </w:rPr>
        <w:t>prior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arrangements</w:t>
      </w:r>
      <w:r>
        <w:rPr>
          <w:b/>
          <w:i/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instructor,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deducted</w:t>
      </w:r>
      <w:r>
        <w:rPr>
          <w:spacing w:val="-3"/>
        </w:rPr>
        <w:t xml:space="preserve"> </w:t>
      </w:r>
      <w:r>
        <w:t>15%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(24h)</w:t>
      </w:r>
      <w:r>
        <w:rPr>
          <w:spacing w:val="-3"/>
        </w:rPr>
        <w:t xml:space="preserve"> </w:t>
      </w:r>
      <w:r>
        <w:t>for late</w:t>
      </w:r>
      <w:r>
        <w:rPr>
          <w:spacing w:val="-2"/>
        </w:rPr>
        <w:t xml:space="preserve"> </w:t>
      </w:r>
      <w:r>
        <w:t>coursework,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deductions</w:t>
      </w:r>
      <w:r>
        <w:rPr>
          <w:spacing w:val="-1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time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due</w:t>
      </w:r>
      <w:r>
        <w:rPr>
          <w:spacing w:val="-2"/>
        </w:rPr>
        <w:t xml:space="preserve"> </w:t>
      </w:r>
      <w:r>
        <w:t>date.</w:t>
      </w:r>
      <w:r>
        <w:rPr>
          <w:spacing w:val="-1"/>
        </w:rPr>
        <w:t xml:space="preserve"> </w:t>
      </w:r>
      <w:r>
        <w:t>E.g.,</w:t>
      </w:r>
      <w:r>
        <w:rPr>
          <w:spacing w:val="-1"/>
        </w:rPr>
        <w:t xml:space="preserve"> </w:t>
      </w:r>
      <w:r>
        <w:t>24.001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due date and time results in a 30% (3 letter grade) reduction.</w:t>
      </w:r>
    </w:p>
    <w:p w14:paraId="344E730C" w14:textId="77777777" w:rsidR="006640DE" w:rsidRDefault="00B6625B">
      <w:pPr>
        <w:pStyle w:val="Heading1"/>
        <w:spacing w:before="237"/>
      </w:pPr>
      <w:r>
        <w:t>Policy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2"/>
        </w:rPr>
        <w:t>Corrections</w:t>
      </w:r>
    </w:p>
    <w:p w14:paraId="40A06D93" w14:textId="77777777" w:rsidR="006640DE" w:rsidRDefault="00B6625B">
      <w:pPr>
        <w:spacing w:before="62"/>
        <w:ind w:right="270"/>
        <w:rPr>
          <w:sz w:val="24"/>
        </w:rPr>
      </w:pPr>
      <w:r>
        <w:rPr>
          <w:b/>
          <w:sz w:val="24"/>
          <w:u w:val="single"/>
        </w:rPr>
        <w:t>Students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have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week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after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receiving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grade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challenge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errors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grading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mistakes.</w:t>
      </w:r>
      <w:r>
        <w:rPr>
          <w:b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students have been informed of their grade, the grade will become final and will not be changed. </w:t>
      </w:r>
      <w:r>
        <w:rPr>
          <w:sz w:val="24"/>
          <w:u w:val="single"/>
        </w:rPr>
        <w:t>Do not wait for the end</w:t>
      </w:r>
      <w:r>
        <w:rPr>
          <w:sz w:val="24"/>
        </w:rPr>
        <w:t xml:space="preserve"> </w:t>
      </w:r>
      <w:r>
        <w:rPr>
          <w:sz w:val="24"/>
          <w:u w:val="single"/>
        </w:rPr>
        <w:t>of the semester; we will not adjust your grade for assignments that are beyond this deadline</w:t>
      </w:r>
      <w:r>
        <w:rPr>
          <w:sz w:val="24"/>
        </w:rPr>
        <w:t>.</w:t>
      </w:r>
    </w:p>
    <w:p w14:paraId="65986E8D" w14:textId="77777777" w:rsidR="006640DE" w:rsidRDefault="006640DE">
      <w:pPr>
        <w:pStyle w:val="BodyText"/>
        <w:spacing w:before="1"/>
      </w:pPr>
    </w:p>
    <w:p w14:paraId="23D6025F" w14:textId="77777777" w:rsidR="006640DE" w:rsidRDefault="00B6625B">
      <w:pPr>
        <w:pStyle w:val="BodyText"/>
        <w:ind w:right="481"/>
        <w:rPr>
          <w:b/>
          <w:i/>
        </w:rPr>
      </w:pPr>
      <w:r>
        <w:rPr>
          <w:b/>
        </w:rPr>
        <w:t xml:space="preserve">To challenge a grade: </w:t>
      </w:r>
      <w:r>
        <w:t xml:space="preserve">Students must attach a cover page and write up of why the re-grade is being </w:t>
      </w:r>
      <w:proofErr w:type="gramStart"/>
      <w:r>
        <w:t>request</w:t>
      </w:r>
      <w:proofErr w:type="gramEnd"/>
      <w:r>
        <w:t>, explaining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re-graded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incorrect.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occasionally</w:t>
      </w:r>
      <w:r>
        <w:rPr>
          <w:spacing w:val="-3"/>
        </w:rPr>
        <w:t xml:space="preserve"> </w:t>
      </w:r>
      <w:r>
        <w:t xml:space="preserve">make mistakes, but re-grades will not be issued following verbal debates over grades. We can discuss the problems, our solutions, and the key, but I will only </w:t>
      </w:r>
      <w:proofErr w:type="gramStart"/>
      <w:r>
        <w:t>regrade</w:t>
      </w:r>
      <w:proofErr w:type="gramEnd"/>
      <w:r>
        <w:t xml:space="preserve"> when we have adequate time, space, and focus to assess the issue </w:t>
      </w:r>
      <w:proofErr w:type="gramStart"/>
      <w:r>
        <w:t>in order to</w:t>
      </w:r>
      <w:proofErr w:type="gramEnd"/>
      <w:r>
        <w:t xml:space="preserve"> be equitable across all students. </w:t>
      </w:r>
      <w:r>
        <w:rPr>
          <w:b/>
          <w:i/>
          <w:u w:val="single"/>
        </w:rPr>
        <w:t>This policy is strictly enforced—no exceptions.</w:t>
      </w:r>
    </w:p>
    <w:p w14:paraId="6425C69C" w14:textId="77777777" w:rsidR="006640DE" w:rsidRDefault="00B6625B">
      <w:pPr>
        <w:pStyle w:val="Heading1"/>
      </w:pPr>
      <w:r>
        <w:t>Policy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Recordings</w:t>
      </w:r>
    </w:p>
    <w:p w14:paraId="18412F2F" w14:textId="77777777" w:rsidR="006640DE" w:rsidRDefault="00B6625B">
      <w:pPr>
        <w:pStyle w:val="BodyText"/>
        <w:spacing w:before="100"/>
      </w:pPr>
      <w:r>
        <w:t>For</w:t>
      </w:r>
      <w:r>
        <w:rPr>
          <w:spacing w:val="-3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retain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copyright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material.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 personal education, but it may not be redistributed to others without my consent.</w:t>
      </w:r>
    </w:p>
    <w:p w14:paraId="17BBCFC1" w14:textId="77777777" w:rsidR="006640DE" w:rsidRDefault="00B6625B">
      <w:pPr>
        <w:pStyle w:val="BodyText"/>
        <w:spacing w:before="98"/>
      </w:pP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informing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privacy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rooms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1B1DE300" w14:textId="77777777" w:rsidR="006640DE" w:rsidRDefault="00B6625B">
      <w:pPr>
        <w:pStyle w:val="BodyText"/>
        <w:spacing w:before="101"/>
        <w:ind w:left="360" w:right="409"/>
      </w:pPr>
      <w:r>
        <w:t>Our in-class and zoom sessions may be audio visually recorded. Students who participate with their camera engaged or utilize a profile image are agreeing to have their video or image recorded.</w:t>
      </w:r>
      <w:r>
        <w:rPr>
          <w:spacing w:val="80"/>
        </w:rPr>
        <w:t xml:space="preserve"> </w:t>
      </w:r>
      <w:r>
        <w:t xml:space="preserve">If you are unwilling to consent to have your profile or video image recorded, be sure to keep your camera off and do not use a profile image. Likewise, students who un-mute during class and participate orally </w:t>
      </w:r>
      <w:proofErr w:type="gramStart"/>
      <w:r>
        <w:t>are agreeing</w:t>
      </w:r>
      <w:proofErr w:type="gramEnd"/>
      <w:r>
        <w:t xml:space="preserve"> to have their voices</w:t>
      </w:r>
      <w:r>
        <w:rPr>
          <w:spacing w:val="-2"/>
        </w:rPr>
        <w:t xml:space="preserve"> </w:t>
      </w:r>
      <w:r>
        <w:t>recorded.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willing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voice</w:t>
      </w:r>
      <w:r>
        <w:rPr>
          <w:spacing w:val="-2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keep your mute button activated and communicate exclusively using the "chat" feature, which allows students to type questions and comments live. The chat will not be</w:t>
      </w:r>
      <w:r>
        <w:t xml:space="preserve"> recorded or shared. As in all courses, unauthorized recording and unauthorized sharing of recorded materials is prohibited.</w:t>
      </w:r>
    </w:p>
    <w:p w14:paraId="649A4034" w14:textId="77777777" w:rsidR="006640DE" w:rsidRDefault="006640DE">
      <w:pPr>
        <w:pStyle w:val="BodyText"/>
        <w:spacing w:before="1"/>
      </w:pPr>
    </w:p>
    <w:p w14:paraId="0C9DF67E" w14:textId="77777777" w:rsidR="006640DE" w:rsidRDefault="00B6625B">
      <w:pPr>
        <w:pStyle w:val="Heading2"/>
        <w:jc w:val="left"/>
      </w:pPr>
      <w:r>
        <w:t>Students</w:t>
      </w:r>
      <w:r>
        <w:rPr>
          <w:spacing w:val="-3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rPr>
          <w:spacing w:val="-2"/>
        </w:rPr>
        <w:t>Accommodations</w:t>
      </w:r>
    </w:p>
    <w:p w14:paraId="2305ECF5" w14:textId="77777777" w:rsidR="006640DE" w:rsidRDefault="00B6625B">
      <w:pPr>
        <w:pStyle w:val="BodyText"/>
      </w:pPr>
      <w:r>
        <w:t>Students with disabilities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barriers</w:t>
      </w:r>
      <w:r>
        <w:rPr>
          <w:spacing w:val="-1"/>
        </w:rPr>
        <w:t xml:space="preserve"> </w:t>
      </w:r>
      <w:r>
        <w:t>and would like</w:t>
      </w:r>
      <w:r>
        <w:rPr>
          <w:spacing w:val="-1"/>
        </w:rPr>
        <w:t xml:space="preserve"> </w:t>
      </w:r>
      <w:r>
        <w:t>to request academic</w:t>
      </w:r>
      <w:r>
        <w:rPr>
          <w:spacing w:val="-1"/>
        </w:rPr>
        <w:t xml:space="preserve"> </w:t>
      </w:r>
      <w:r>
        <w:t>accommodations should</w:t>
      </w:r>
      <w:r>
        <w:rPr>
          <w:spacing w:val="-5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visiting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single" w:color="0000FF"/>
          </w:rPr>
          <w:t>https://disability.ufl.edu/students/get-started/</w:t>
        </w:r>
        <w:r>
          <w:t>.</w:t>
        </w:r>
      </w:hyperlink>
      <w:r>
        <w:t xml:space="preserve"> It</w:t>
      </w:r>
      <w:r>
        <w:rPr>
          <w:spacing w:val="-2"/>
        </w:rPr>
        <w:t xml:space="preserve"> </w:t>
      </w:r>
      <w:r>
        <w:rPr>
          <w:spacing w:val="-5"/>
        </w:rPr>
        <w:t>is</w:t>
      </w:r>
    </w:p>
    <w:p w14:paraId="35603AC9" w14:textId="77777777" w:rsidR="006640DE" w:rsidRDefault="006640DE">
      <w:pPr>
        <w:pStyle w:val="BodyText"/>
        <w:sectPr w:rsidR="006640DE">
          <w:pgSz w:w="12240" w:h="15840"/>
          <w:pgMar w:top="640" w:right="360" w:bottom="280" w:left="720" w:header="720" w:footer="720" w:gutter="0"/>
          <w:cols w:space="720"/>
        </w:sectPr>
      </w:pPr>
    </w:p>
    <w:p w14:paraId="47BC0B4F" w14:textId="77777777" w:rsidR="006640DE" w:rsidRDefault="00B6625B">
      <w:pPr>
        <w:pStyle w:val="BodyText"/>
        <w:spacing w:before="79"/>
        <w:ind w:right="362"/>
        <w:jc w:val="both"/>
      </w:pPr>
      <w:r>
        <w:lastRenderedPageBreak/>
        <w:t>important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as early as possible in the semester.</w:t>
      </w:r>
    </w:p>
    <w:p w14:paraId="140AAAD2" w14:textId="77777777" w:rsidR="006640DE" w:rsidRDefault="006640DE">
      <w:pPr>
        <w:pStyle w:val="BodyText"/>
      </w:pPr>
    </w:p>
    <w:p w14:paraId="7847FAF3" w14:textId="77777777" w:rsidR="006640DE" w:rsidRDefault="00B6625B">
      <w:pPr>
        <w:pStyle w:val="Heading2"/>
      </w:pPr>
      <w:r>
        <w:t xml:space="preserve">Course </w:t>
      </w:r>
      <w:r>
        <w:rPr>
          <w:spacing w:val="-2"/>
        </w:rPr>
        <w:t>Evaluation</w:t>
      </w:r>
    </w:p>
    <w:p w14:paraId="7C73331C" w14:textId="77777777" w:rsidR="006640DE" w:rsidRDefault="00B6625B">
      <w:pPr>
        <w:pStyle w:val="BodyText"/>
        <w:ind w:right="357"/>
        <w:jc w:val="both"/>
      </w:pP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 provide</w:t>
      </w:r>
      <w:r>
        <w:rPr>
          <w:spacing w:val="-3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and respectful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 by</w:t>
      </w:r>
      <w:r>
        <w:rPr>
          <w:spacing w:val="-8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evaluations</w:t>
      </w:r>
      <w:r>
        <w:rPr>
          <w:spacing w:val="-8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via</w:t>
      </w:r>
      <w:r>
        <w:rPr>
          <w:spacing w:val="-9"/>
        </w:rPr>
        <w:t xml:space="preserve"> </w:t>
      </w:r>
      <w:proofErr w:type="spellStart"/>
      <w:r>
        <w:t>GatorEvals</w:t>
      </w:r>
      <w:proofErr w:type="spellEnd"/>
      <w:r>
        <w:t>.</w:t>
      </w:r>
      <w:r>
        <w:rPr>
          <w:spacing w:val="-8"/>
        </w:rPr>
        <w:t xml:space="preserve"> </w:t>
      </w:r>
      <w:r>
        <w:t>Guidance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feedback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 xml:space="preserve">and respectful manner is available at </w:t>
      </w:r>
      <w:hyperlink r:id="rId16">
        <w:r>
          <w:rPr>
            <w:color w:val="0000FF"/>
            <w:u w:val="single" w:color="0000FF"/>
          </w:rPr>
          <w:t>https://gatorevals.aa.ufl.edu/students/</w:t>
        </w:r>
      </w:hyperlink>
      <w:r>
        <w:t xml:space="preserve">. Students will be notified when the evaluation period </w:t>
      </w:r>
      <w:proofErr w:type="gramStart"/>
      <w:r>
        <w:t>opens, and</w:t>
      </w:r>
      <w:proofErr w:type="gramEnd"/>
      <w:r>
        <w:t xml:space="preserve"> can complete evaluations through the email they receive from </w:t>
      </w:r>
      <w:proofErr w:type="spellStart"/>
      <w:r>
        <w:t>GatorEvals</w:t>
      </w:r>
      <w:proofErr w:type="spellEnd"/>
      <w:r>
        <w:t>, in their Canvas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menu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proofErr w:type="spellStart"/>
      <w:r>
        <w:t>GatorEvals</w:t>
      </w:r>
      <w:proofErr w:type="spellEnd"/>
      <w:r>
        <w:t>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via</w:t>
      </w:r>
      <w:r>
        <w:rPr>
          <w:spacing w:val="-4"/>
        </w:rPr>
        <w:t xml:space="preserve"> </w:t>
      </w:r>
      <w:hyperlink r:id="rId17">
        <w:r>
          <w:rPr>
            <w:color w:val="0000FF"/>
            <w:u w:val="single" w:color="0000FF"/>
          </w:rPr>
          <w:t>https://ufl.bluera.com/ufl/</w:t>
        </w:r>
      </w:hyperlink>
      <w:r>
        <w:t>.</w:t>
      </w:r>
      <w:r>
        <w:rPr>
          <w:spacing w:val="-6"/>
        </w:rPr>
        <w:t xml:space="preserve"> </w:t>
      </w:r>
      <w:r>
        <w:t>Summaries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 xml:space="preserve">results are available to students at </w:t>
      </w:r>
      <w:hyperlink r:id="rId18">
        <w:r>
          <w:rPr>
            <w:color w:val="0000FF"/>
            <w:u w:val="single" w:color="0000FF"/>
          </w:rPr>
          <w:t>https://gatorevals.aa.ufl.edu/public-results/</w:t>
        </w:r>
      </w:hyperlink>
      <w:r>
        <w:t>.</w:t>
      </w:r>
    </w:p>
    <w:p w14:paraId="6A7CBCAB" w14:textId="77777777" w:rsidR="006640DE" w:rsidRDefault="006640DE">
      <w:pPr>
        <w:pStyle w:val="BodyText"/>
      </w:pPr>
    </w:p>
    <w:p w14:paraId="4E5EE3EE" w14:textId="77777777" w:rsidR="006640DE" w:rsidRDefault="00B6625B">
      <w:pPr>
        <w:pStyle w:val="Heading2"/>
      </w:pPr>
      <w:r>
        <w:t>University</w:t>
      </w:r>
      <w:r>
        <w:rPr>
          <w:spacing w:val="-2"/>
        </w:rPr>
        <w:t xml:space="preserve"> </w:t>
      </w:r>
      <w:r>
        <w:t>Honesty</w:t>
      </w:r>
      <w:r>
        <w:rPr>
          <w:spacing w:val="-1"/>
        </w:rPr>
        <w:t xml:space="preserve"> </w:t>
      </w:r>
      <w:r>
        <w:rPr>
          <w:spacing w:val="-2"/>
        </w:rPr>
        <w:t>Policy</w:t>
      </w:r>
    </w:p>
    <w:p w14:paraId="295B0C4F" w14:textId="77777777" w:rsidR="006640DE" w:rsidRDefault="00B6625B">
      <w:pPr>
        <w:pStyle w:val="BodyText"/>
        <w:spacing w:before="1"/>
        <w:ind w:right="357"/>
        <w:jc w:val="both"/>
      </w:pPr>
      <w:r>
        <w:t>UF students are bound by The Honor Pledge which states, “We, the members of the University of Florida community, pledge</w:t>
      </w:r>
      <w:r>
        <w:rPr>
          <w:spacing w:val="-2"/>
        </w:rPr>
        <w:t xml:space="preserve"> </w:t>
      </w:r>
      <w:r>
        <w:t>to hold ourselves</w:t>
      </w:r>
      <w:r>
        <w:rPr>
          <w:spacing w:val="-1"/>
        </w:rPr>
        <w:t xml:space="preserve"> </w:t>
      </w:r>
      <w:r>
        <w:t>and our</w:t>
      </w:r>
      <w:r>
        <w:rPr>
          <w:spacing w:val="-1"/>
        </w:rPr>
        <w:t xml:space="preserve"> </w:t>
      </w:r>
      <w:r>
        <w:t>peers to the</w:t>
      </w:r>
      <w:r>
        <w:rPr>
          <w:spacing w:val="-1"/>
        </w:rPr>
        <w:t xml:space="preserve"> </w:t>
      </w:r>
      <w:r>
        <w:t>highest standards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honor</w:t>
      </w:r>
      <w:r>
        <w:rPr>
          <w:spacing w:val="-1"/>
        </w:rPr>
        <w:t xml:space="preserve"> </w:t>
      </w:r>
      <w:r>
        <w:t>and integrity by abiding by the Honor Code. On all work submitted for credit by students at the University of Florida, the following pledge is either required or implied: “On my honor, I have neither given nor received unauthorized aid in doing this assignment.” The Honor Code (</w:t>
      </w:r>
      <w:hyperlink r:id="rId19">
        <w:r>
          <w:rPr>
            <w:color w:val="0000FF"/>
            <w:u w:val="single" w:color="0000FF"/>
          </w:rPr>
          <w:t>https://sccr.dso.ufl.edu/policies/student-honor-code-student-conduct-code/</w:t>
        </w:r>
      </w:hyperlink>
      <w:r>
        <w:t>) specifies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behaviors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sanctions.</w:t>
      </w:r>
      <w:r>
        <w:rPr>
          <w:spacing w:val="-7"/>
        </w:rPr>
        <w:t xml:space="preserve"> </w:t>
      </w:r>
      <w:r>
        <w:t>Furthermore,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 obligated to report any condition that facilitates academic misconduct to appropriate personnel. If you have any questions or concerns, please consult with the instructor or TAs in this class.</w:t>
      </w:r>
    </w:p>
    <w:p w14:paraId="24F40D4A" w14:textId="77777777" w:rsidR="006640DE" w:rsidRDefault="006640DE">
      <w:pPr>
        <w:pStyle w:val="BodyText"/>
      </w:pPr>
    </w:p>
    <w:p w14:paraId="41AE9A83" w14:textId="77777777" w:rsidR="006640DE" w:rsidRDefault="00B6625B">
      <w:pPr>
        <w:pStyle w:val="Heading2"/>
      </w:pPr>
      <w:r>
        <w:t>Commitment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 xml:space="preserve">Learning </w:t>
      </w:r>
      <w:r>
        <w:rPr>
          <w:spacing w:val="-2"/>
        </w:rPr>
        <w:t>Environment</w:t>
      </w:r>
    </w:p>
    <w:p w14:paraId="626A6A21" w14:textId="77777777" w:rsidR="006640DE" w:rsidRDefault="00B6625B">
      <w:pPr>
        <w:pStyle w:val="BodyText"/>
        <w:ind w:right="357"/>
        <w:jc w:val="both"/>
      </w:pPr>
      <w:r>
        <w:t>The</w:t>
      </w:r>
      <w:r>
        <w:rPr>
          <w:spacing w:val="-6"/>
        </w:rPr>
        <w:t xml:space="preserve"> </w:t>
      </w:r>
      <w:r>
        <w:t>Herbert</w:t>
      </w:r>
      <w:r>
        <w:rPr>
          <w:spacing w:val="-2"/>
        </w:rPr>
        <w:t xml:space="preserve"> </w:t>
      </w:r>
      <w:r>
        <w:t>Wertheim</w:t>
      </w:r>
      <w:r>
        <w:rPr>
          <w:spacing w:val="-4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 individual and group empowerment, inclusion, and the elimination of discrimination.</w:t>
      </w:r>
      <w:r>
        <w:rPr>
          <w:spacing w:val="40"/>
        </w:rPr>
        <w:t xml:space="preserve"> </w:t>
      </w:r>
      <w:r>
        <w:t>It is expected that every person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dignity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gender,</w:t>
      </w:r>
      <w:r>
        <w:rPr>
          <w:spacing w:val="-4"/>
        </w:rPr>
        <w:t xml:space="preserve"> </w:t>
      </w:r>
      <w:r>
        <w:t>sexuality,</w:t>
      </w:r>
      <w:r>
        <w:rPr>
          <w:spacing w:val="-4"/>
        </w:rPr>
        <w:t xml:space="preserve"> </w:t>
      </w:r>
      <w:r>
        <w:t>disability,</w:t>
      </w:r>
      <w:r>
        <w:rPr>
          <w:spacing w:val="-4"/>
        </w:rPr>
        <w:t xml:space="preserve"> </w:t>
      </w:r>
      <w:r>
        <w:t>age, socioeconomic status, ethnicity, race, and culture.</w:t>
      </w:r>
    </w:p>
    <w:p w14:paraId="27766C53" w14:textId="77777777" w:rsidR="006640DE" w:rsidRDefault="006640DE">
      <w:pPr>
        <w:pStyle w:val="BodyText"/>
        <w:spacing w:before="1"/>
      </w:pPr>
    </w:p>
    <w:p w14:paraId="05267B0E" w14:textId="77777777" w:rsidR="006640DE" w:rsidRDefault="00B6625B">
      <w:pPr>
        <w:pStyle w:val="BodyText"/>
      </w:pPr>
      <w:r>
        <w:t>If</w:t>
      </w:r>
      <w:r>
        <w:rPr>
          <w:spacing w:val="-2"/>
        </w:rPr>
        <w:t xml:space="preserve"> </w:t>
      </w:r>
      <w:r>
        <w:t>you feel like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performance in class is being impacted</w:t>
      </w:r>
      <w:r>
        <w:rPr>
          <w:spacing w:val="-1"/>
        </w:rPr>
        <w:t xml:space="preserve"> </w:t>
      </w:r>
      <w:r>
        <w:t>by discrimination or</w:t>
      </w:r>
      <w:r>
        <w:rPr>
          <w:spacing w:val="-1"/>
        </w:rPr>
        <w:t xml:space="preserve"> </w:t>
      </w:r>
      <w:r>
        <w:t>harassment of any kind, please contact your instructor or any of the following:</w:t>
      </w:r>
    </w:p>
    <w:p w14:paraId="304B85D4" w14:textId="77777777" w:rsidR="006640DE" w:rsidRDefault="00B6625B">
      <w:pPr>
        <w:pStyle w:val="ListParagraph"/>
        <w:numPr>
          <w:ilvl w:val="0"/>
          <w:numId w:val="1"/>
        </w:numPr>
        <w:tabs>
          <w:tab w:val="left" w:pos="143"/>
        </w:tabs>
        <w:ind w:left="143" w:hanging="143"/>
        <w:rPr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advisor or</w:t>
      </w:r>
      <w:r>
        <w:rPr>
          <w:spacing w:val="-2"/>
          <w:sz w:val="24"/>
        </w:rPr>
        <w:t xml:space="preserve"> </w:t>
      </w:r>
      <w:r>
        <w:rPr>
          <w:sz w:val="24"/>
        </w:rPr>
        <w:t>Graduate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5C59E344" w14:textId="77777777" w:rsidR="006640DE" w:rsidRDefault="00B6625B">
      <w:pPr>
        <w:pStyle w:val="ListParagraph"/>
        <w:numPr>
          <w:ilvl w:val="0"/>
          <w:numId w:val="1"/>
        </w:numPr>
        <w:tabs>
          <w:tab w:val="left" w:pos="143"/>
        </w:tabs>
        <w:ind w:left="143" w:hanging="143"/>
        <w:rPr>
          <w:sz w:val="24"/>
        </w:rPr>
      </w:pPr>
      <w:r>
        <w:rPr>
          <w:sz w:val="24"/>
        </w:rPr>
        <w:t>Robin</w:t>
      </w:r>
      <w:r>
        <w:rPr>
          <w:spacing w:val="-3"/>
          <w:sz w:val="24"/>
        </w:rPr>
        <w:t xml:space="preserve"> </w:t>
      </w:r>
      <w:r>
        <w:rPr>
          <w:sz w:val="24"/>
        </w:rPr>
        <w:t>Bielling,</w:t>
      </w:r>
      <w:r>
        <w:rPr>
          <w:spacing w:val="-1"/>
          <w:sz w:val="24"/>
        </w:rPr>
        <w:t xml:space="preserve"> </w:t>
      </w:r>
      <w:r>
        <w:rPr>
          <w:sz w:val="24"/>
        </w:rPr>
        <w:t>Director of</w:t>
      </w:r>
      <w:r>
        <w:rPr>
          <w:spacing w:val="-2"/>
          <w:sz w:val="24"/>
        </w:rPr>
        <w:t xml:space="preserve"> </w:t>
      </w:r>
      <w:r>
        <w:rPr>
          <w:sz w:val="24"/>
        </w:rPr>
        <w:t>Human Resources,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352-392-0903, </w:t>
      </w:r>
      <w:hyperlink r:id="rId20">
        <w:r>
          <w:rPr>
            <w:color w:val="0000FF"/>
            <w:spacing w:val="-2"/>
            <w:sz w:val="24"/>
            <w:u w:val="single" w:color="0000FF"/>
          </w:rPr>
          <w:t>rbielling@eng.ufl.edu</w:t>
        </w:r>
      </w:hyperlink>
    </w:p>
    <w:p w14:paraId="7F708BF4" w14:textId="77777777" w:rsidR="006640DE" w:rsidRDefault="00B6625B">
      <w:pPr>
        <w:pStyle w:val="ListParagraph"/>
        <w:numPr>
          <w:ilvl w:val="0"/>
          <w:numId w:val="1"/>
        </w:numPr>
        <w:tabs>
          <w:tab w:val="left" w:pos="143"/>
        </w:tabs>
        <w:ind w:left="143" w:hanging="143"/>
        <w:rPr>
          <w:sz w:val="24"/>
        </w:rPr>
      </w:pPr>
      <w:r>
        <w:rPr>
          <w:sz w:val="24"/>
        </w:rPr>
        <w:t>Curtis</w:t>
      </w:r>
      <w:r>
        <w:rPr>
          <w:spacing w:val="-4"/>
          <w:sz w:val="24"/>
        </w:rPr>
        <w:t xml:space="preserve"> </w:t>
      </w:r>
      <w:r>
        <w:rPr>
          <w:sz w:val="24"/>
        </w:rPr>
        <w:t>Taylor,</w:t>
      </w:r>
      <w:r>
        <w:rPr>
          <w:spacing w:val="-1"/>
          <w:sz w:val="24"/>
        </w:rPr>
        <w:t xml:space="preserve"> </w:t>
      </w:r>
      <w:r>
        <w:rPr>
          <w:sz w:val="24"/>
        </w:rPr>
        <w:t>Associate</w:t>
      </w:r>
      <w:r>
        <w:rPr>
          <w:spacing w:val="-2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Affairs,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352-392-2177, </w:t>
      </w:r>
      <w:hyperlink r:id="rId21">
        <w:r>
          <w:rPr>
            <w:color w:val="0000FF"/>
            <w:spacing w:val="-2"/>
            <w:sz w:val="24"/>
            <w:u w:val="single" w:color="0000FF"/>
          </w:rPr>
          <w:t>taylor@eng.ufl.edu</w:t>
        </w:r>
      </w:hyperlink>
    </w:p>
    <w:p w14:paraId="1BB61132" w14:textId="77777777" w:rsidR="006640DE" w:rsidRDefault="00B6625B">
      <w:pPr>
        <w:pStyle w:val="ListParagraph"/>
        <w:numPr>
          <w:ilvl w:val="0"/>
          <w:numId w:val="1"/>
        </w:numPr>
        <w:tabs>
          <w:tab w:val="left" w:pos="143"/>
        </w:tabs>
        <w:ind w:left="143" w:hanging="143"/>
        <w:rPr>
          <w:sz w:val="24"/>
        </w:rPr>
      </w:pPr>
      <w:r>
        <w:rPr>
          <w:sz w:val="24"/>
        </w:rPr>
        <w:t>Toshikazu</w:t>
      </w:r>
      <w:r>
        <w:rPr>
          <w:spacing w:val="-4"/>
          <w:sz w:val="24"/>
        </w:rPr>
        <w:t xml:space="preserve"> </w:t>
      </w:r>
      <w:r>
        <w:rPr>
          <w:sz w:val="24"/>
        </w:rPr>
        <w:t>Nishida,</w:t>
      </w:r>
      <w:r>
        <w:rPr>
          <w:spacing w:val="-1"/>
          <w:sz w:val="24"/>
        </w:rPr>
        <w:t xml:space="preserve"> </w:t>
      </w:r>
      <w:r>
        <w:rPr>
          <w:sz w:val="24"/>
        </w:rPr>
        <w:t>Associate</w:t>
      </w:r>
      <w:r>
        <w:rPr>
          <w:spacing w:val="-2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Academic Affairs,</w:t>
      </w:r>
      <w:r>
        <w:rPr>
          <w:spacing w:val="-1"/>
          <w:sz w:val="24"/>
        </w:rPr>
        <w:t xml:space="preserve"> </w:t>
      </w:r>
      <w:r>
        <w:rPr>
          <w:sz w:val="24"/>
        </w:rPr>
        <w:t>352-392-0943,</w:t>
      </w:r>
      <w:r>
        <w:rPr>
          <w:spacing w:val="2"/>
          <w:sz w:val="24"/>
        </w:rPr>
        <w:t xml:space="preserve"> </w:t>
      </w:r>
      <w:hyperlink r:id="rId22">
        <w:r>
          <w:rPr>
            <w:color w:val="0000FF"/>
            <w:spacing w:val="-2"/>
            <w:sz w:val="24"/>
            <w:u w:val="single" w:color="0000FF"/>
          </w:rPr>
          <w:t>nishida@eng.ufl.edu</w:t>
        </w:r>
      </w:hyperlink>
    </w:p>
    <w:p w14:paraId="32BE60E4" w14:textId="77777777" w:rsidR="006640DE" w:rsidRDefault="006640DE">
      <w:pPr>
        <w:pStyle w:val="BodyText"/>
        <w:spacing w:before="23"/>
        <w:rPr>
          <w:sz w:val="22"/>
        </w:rPr>
      </w:pPr>
    </w:p>
    <w:p w14:paraId="4C97C75F" w14:textId="77777777" w:rsidR="006640DE" w:rsidRDefault="00B6625B">
      <w:pPr>
        <w:spacing w:before="1" w:line="257" w:lineRule="exact"/>
        <w:jc w:val="both"/>
        <w:rPr>
          <w:rFonts w:ascii="Cambria"/>
          <w:b/>
          <w:i/>
        </w:rPr>
      </w:pPr>
      <w:r>
        <w:rPr>
          <w:rFonts w:ascii="Cambria"/>
          <w:b/>
          <w:i/>
        </w:rPr>
        <w:t>Software</w:t>
      </w:r>
      <w:r>
        <w:rPr>
          <w:rFonts w:ascii="Cambria"/>
          <w:b/>
          <w:i/>
          <w:spacing w:val="-2"/>
        </w:rPr>
        <w:t xml:space="preserve"> </w:t>
      </w:r>
      <w:r>
        <w:rPr>
          <w:rFonts w:ascii="Cambria"/>
          <w:b/>
          <w:i/>
          <w:spacing w:val="-5"/>
        </w:rPr>
        <w:t>Use</w:t>
      </w:r>
    </w:p>
    <w:p w14:paraId="75C8585B" w14:textId="77777777" w:rsidR="006640DE" w:rsidRDefault="00B6625B">
      <w:pPr>
        <w:ind w:right="358"/>
        <w:jc w:val="both"/>
        <w:rPr>
          <w:rFonts w:ascii="Cambria"/>
        </w:rPr>
      </w:pPr>
      <w:r>
        <w:rPr>
          <w:rFonts w:ascii="Cambria"/>
        </w:rPr>
        <w:t xml:space="preserve">All faculty, staff, and students </w:t>
      </w:r>
      <w:proofErr w:type="gramStart"/>
      <w:r>
        <w:rPr>
          <w:rFonts w:ascii="Cambria"/>
        </w:rPr>
        <w:t>of</w:t>
      </w:r>
      <w:proofErr w:type="gramEnd"/>
      <w:r>
        <w:rPr>
          <w:rFonts w:ascii="Cambria"/>
        </w:rPr>
        <w:t xml:space="preserve"> the University are required and expected to obey the laws and legal agreements governing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software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use.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Failure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can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lead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monetary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damages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and/or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criminal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penalties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individual violator.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 xml:space="preserve">Because such violations are also against </w:t>
      </w:r>
      <w:proofErr w:type="gramStart"/>
      <w:r>
        <w:rPr>
          <w:rFonts w:ascii="Cambria"/>
        </w:rPr>
        <w:t>University</w:t>
      </w:r>
      <w:proofErr w:type="gramEnd"/>
      <w:r>
        <w:rPr>
          <w:rFonts w:ascii="Cambria"/>
        </w:rPr>
        <w:t xml:space="preserve"> policies and rules, disciplinary action will be taken as appropriate.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We,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members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Florida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community,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pledge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uphold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ourselves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our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peers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to the highest standards of honesty and integrity.</w:t>
      </w:r>
    </w:p>
    <w:p w14:paraId="21F29AE3" w14:textId="77777777" w:rsidR="006640DE" w:rsidRDefault="006640DE">
      <w:pPr>
        <w:pStyle w:val="BodyText"/>
        <w:rPr>
          <w:rFonts w:ascii="Cambria"/>
          <w:sz w:val="22"/>
        </w:rPr>
      </w:pPr>
    </w:p>
    <w:p w14:paraId="732CCBCE" w14:textId="77777777" w:rsidR="006640DE" w:rsidRDefault="00B6625B">
      <w:pPr>
        <w:spacing w:line="257" w:lineRule="exact"/>
        <w:jc w:val="both"/>
        <w:rPr>
          <w:rFonts w:ascii="Cambria"/>
          <w:b/>
          <w:i/>
        </w:rPr>
      </w:pPr>
      <w:r>
        <w:rPr>
          <w:rFonts w:ascii="Cambria"/>
          <w:b/>
          <w:i/>
        </w:rPr>
        <w:t>Student</w:t>
      </w:r>
      <w:r>
        <w:rPr>
          <w:rFonts w:ascii="Cambria"/>
          <w:b/>
          <w:i/>
          <w:spacing w:val="-2"/>
        </w:rPr>
        <w:t xml:space="preserve"> Privacy</w:t>
      </w:r>
    </w:p>
    <w:p w14:paraId="189399C5" w14:textId="77777777" w:rsidR="006640DE" w:rsidRDefault="00B6625B">
      <w:pPr>
        <w:ind w:right="362"/>
        <w:jc w:val="both"/>
        <w:rPr>
          <w:rFonts w:ascii="Cambria"/>
        </w:rPr>
      </w:pPr>
      <w:r>
        <w:rPr>
          <w:rFonts w:ascii="Cambria"/>
        </w:rPr>
        <w:t>There are federal laws protecting your privacy with regards to grades earned in courses and on individual assignments.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For more information, please see:</w:t>
      </w:r>
      <w:r>
        <w:rPr>
          <w:rFonts w:ascii="Cambria"/>
          <w:spacing w:val="40"/>
        </w:rPr>
        <w:t xml:space="preserve"> </w:t>
      </w:r>
      <w:hyperlink r:id="rId23">
        <w:r>
          <w:rPr>
            <w:rFonts w:ascii="Cambria"/>
            <w:color w:val="0000FF"/>
            <w:u w:val="single" w:color="0000FF"/>
          </w:rPr>
          <w:t>https://registrar.ufl.edu/ferpa.html</w:t>
        </w:r>
      </w:hyperlink>
    </w:p>
    <w:p w14:paraId="717EDED3" w14:textId="77777777" w:rsidR="006640DE" w:rsidRDefault="006640DE">
      <w:pPr>
        <w:jc w:val="both"/>
        <w:rPr>
          <w:rFonts w:ascii="Cambria"/>
        </w:rPr>
        <w:sectPr w:rsidR="006640DE">
          <w:pgSz w:w="12240" w:h="15840"/>
          <w:pgMar w:top="640" w:right="360" w:bottom="280" w:left="720" w:header="720" w:footer="720" w:gutter="0"/>
          <w:cols w:space="720"/>
        </w:sectPr>
      </w:pPr>
    </w:p>
    <w:p w14:paraId="2B3730B3" w14:textId="77777777" w:rsidR="006640DE" w:rsidRDefault="00B6625B">
      <w:pPr>
        <w:spacing w:before="79"/>
        <w:jc w:val="both"/>
        <w:rPr>
          <w:rFonts w:ascii="Cambria"/>
          <w:b/>
          <w:i/>
        </w:rPr>
      </w:pPr>
      <w:r>
        <w:rPr>
          <w:rFonts w:ascii="Cambria"/>
          <w:b/>
          <w:i/>
        </w:rPr>
        <w:lastRenderedPageBreak/>
        <w:t>Campus</w:t>
      </w:r>
      <w:r>
        <w:rPr>
          <w:rFonts w:ascii="Cambria"/>
          <w:b/>
          <w:i/>
          <w:spacing w:val="-5"/>
        </w:rPr>
        <w:t xml:space="preserve"> </w:t>
      </w:r>
      <w:r>
        <w:rPr>
          <w:rFonts w:ascii="Cambria"/>
          <w:b/>
          <w:i/>
          <w:spacing w:val="-2"/>
        </w:rPr>
        <w:t>Resources:</w:t>
      </w:r>
    </w:p>
    <w:p w14:paraId="7F541A2A" w14:textId="77777777" w:rsidR="006640DE" w:rsidRDefault="006640DE">
      <w:pPr>
        <w:pStyle w:val="BodyText"/>
        <w:spacing w:before="24"/>
        <w:rPr>
          <w:rFonts w:ascii="Cambria"/>
          <w:b/>
          <w:i/>
          <w:sz w:val="22"/>
        </w:rPr>
      </w:pPr>
    </w:p>
    <w:p w14:paraId="587CC6FA" w14:textId="77777777" w:rsidR="006640DE" w:rsidRDefault="00B6625B">
      <w:pPr>
        <w:spacing w:before="1"/>
        <w:jc w:val="both"/>
        <w:rPr>
          <w:rFonts w:ascii="Cambria"/>
          <w:i/>
        </w:rPr>
      </w:pPr>
      <w:r>
        <w:rPr>
          <w:rFonts w:ascii="Cambria"/>
          <w:i/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5BA162F3" wp14:editId="40DABEFC">
                <wp:simplePos x="0" y="0"/>
                <wp:positionH relativeFrom="page">
                  <wp:posOffset>611124</wp:posOffset>
                </wp:positionH>
                <wp:positionV relativeFrom="paragraph">
                  <wp:posOffset>165328</wp:posOffset>
                </wp:positionV>
                <wp:extent cx="6780530" cy="3652520"/>
                <wp:effectExtent l="0" t="0" r="0" b="0"/>
                <wp:wrapNone/>
                <wp:docPr id="1" name="Graphic 1" descr="Health and Welln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365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 h="3652520">
                              <a:moveTo>
                                <a:pt x="6083" y="3294011"/>
                              </a:moveTo>
                              <a:lnTo>
                                <a:pt x="0" y="3294011"/>
                              </a:lnTo>
                              <a:lnTo>
                                <a:pt x="0" y="3457067"/>
                              </a:lnTo>
                              <a:lnTo>
                                <a:pt x="0" y="3646043"/>
                              </a:lnTo>
                              <a:lnTo>
                                <a:pt x="0" y="3652139"/>
                              </a:lnTo>
                              <a:lnTo>
                                <a:pt x="6083" y="3652139"/>
                              </a:lnTo>
                              <a:lnTo>
                                <a:pt x="6083" y="3646043"/>
                              </a:lnTo>
                              <a:lnTo>
                                <a:pt x="6083" y="3457067"/>
                              </a:lnTo>
                              <a:lnTo>
                                <a:pt x="6083" y="3294011"/>
                              </a:lnTo>
                              <a:close/>
                            </a:path>
                            <a:path w="6780530" h="3652520">
                              <a:moveTo>
                                <a:pt x="6083" y="2966351"/>
                              </a:moveTo>
                              <a:lnTo>
                                <a:pt x="0" y="2966351"/>
                              </a:lnTo>
                              <a:lnTo>
                                <a:pt x="0" y="3130931"/>
                              </a:lnTo>
                              <a:lnTo>
                                <a:pt x="0" y="3293999"/>
                              </a:lnTo>
                              <a:lnTo>
                                <a:pt x="6083" y="3293999"/>
                              </a:lnTo>
                              <a:lnTo>
                                <a:pt x="6083" y="3130931"/>
                              </a:lnTo>
                              <a:lnTo>
                                <a:pt x="6083" y="2966351"/>
                              </a:lnTo>
                              <a:close/>
                            </a:path>
                            <a:path w="6780530" h="3652520">
                              <a:moveTo>
                                <a:pt x="6083" y="2147646"/>
                              </a:moveTo>
                              <a:lnTo>
                                <a:pt x="0" y="2147646"/>
                              </a:lnTo>
                              <a:lnTo>
                                <a:pt x="0" y="2311019"/>
                              </a:lnTo>
                              <a:lnTo>
                                <a:pt x="0" y="2475611"/>
                              </a:lnTo>
                              <a:lnTo>
                                <a:pt x="0" y="2638679"/>
                              </a:lnTo>
                              <a:lnTo>
                                <a:pt x="0" y="2803271"/>
                              </a:lnTo>
                              <a:lnTo>
                                <a:pt x="0" y="2966339"/>
                              </a:lnTo>
                              <a:lnTo>
                                <a:pt x="6083" y="2966339"/>
                              </a:lnTo>
                              <a:lnTo>
                                <a:pt x="6083" y="2803271"/>
                              </a:lnTo>
                              <a:lnTo>
                                <a:pt x="6083" y="2638679"/>
                              </a:lnTo>
                              <a:lnTo>
                                <a:pt x="6083" y="2475611"/>
                              </a:lnTo>
                              <a:lnTo>
                                <a:pt x="6083" y="2311019"/>
                              </a:lnTo>
                              <a:lnTo>
                                <a:pt x="6083" y="2147646"/>
                              </a:lnTo>
                              <a:close/>
                            </a:path>
                            <a:path w="6780530" h="36525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6096"/>
                              </a:lnTo>
                              <a:lnTo>
                                <a:pt x="0" y="2147570"/>
                              </a:lnTo>
                              <a:lnTo>
                                <a:pt x="6083" y="2147570"/>
                              </a:lnTo>
                              <a:lnTo>
                                <a:pt x="6083" y="6045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780530" h="3652520">
                              <a:moveTo>
                                <a:pt x="6780263" y="3294011"/>
                              </a:moveTo>
                              <a:lnTo>
                                <a:pt x="6774180" y="3294011"/>
                              </a:lnTo>
                              <a:lnTo>
                                <a:pt x="6774180" y="3457067"/>
                              </a:lnTo>
                              <a:lnTo>
                                <a:pt x="6774180" y="3646043"/>
                              </a:lnTo>
                              <a:lnTo>
                                <a:pt x="6096" y="3646043"/>
                              </a:lnTo>
                              <a:lnTo>
                                <a:pt x="6096" y="3652139"/>
                              </a:lnTo>
                              <a:lnTo>
                                <a:pt x="6774180" y="3652139"/>
                              </a:lnTo>
                              <a:lnTo>
                                <a:pt x="6780263" y="3652139"/>
                              </a:lnTo>
                              <a:lnTo>
                                <a:pt x="6780263" y="3646043"/>
                              </a:lnTo>
                              <a:lnTo>
                                <a:pt x="6780263" y="3457067"/>
                              </a:lnTo>
                              <a:lnTo>
                                <a:pt x="6780263" y="3294011"/>
                              </a:lnTo>
                              <a:close/>
                            </a:path>
                            <a:path w="6780530" h="3652520">
                              <a:moveTo>
                                <a:pt x="6780263" y="2966351"/>
                              </a:moveTo>
                              <a:lnTo>
                                <a:pt x="6774180" y="2966351"/>
                              </a:lnTo>
                              <a:lnTo>
                                <a:pt x="6774180" y="3130931"/>
                              </a:lnTo>
                              <a:lnTo>
                                <a:pt x="6774180" y="3293999"/>
                              </a:lnTo>
                              <a:lnTo>
                                <a:pt x="6780263" y="3293999"/>
                              </a:lnTo>
                              <a:lnTo>
                                <a:pt x="6780263" y="3130931"/>
                              </a:lnTo>
                              <a:lnTo>
                                <a:pt x="6780263" y="2966351"/>
                              </a:lnTo>
                              <a:close/>
                            </a:path>
                            <a:path w="6780530" h="3652520">
                              <a:moveTo>
                                <a:pt x="6780263" y="2147646"/>
                              </a:moveTo>
                              <a:lnTo>
                                <a:pt x="6774180" y="2147646"/>
                              </a:lnTo>
                              <a:lnTo>
                                <a:pt x="6774180" y="2311019"/>
                              </a:lnTo>
                              <a:lnTo>
                                <a:pt x="6774180" y="2475611"/>
                              </a:lnTo>
                              <a:lnTo>
                                <a:pt x="6774180" y="2638679"/>
                              </a:lnTo>
                              <a:lnTo>
                                <a:pt x="6774180" y="2803271"/>
                              </a:lnTo>
                              <a:lnTo>
                                <a:pt x="6774180" y="2966339"/>
                              </a:lnTo>
                              <a:lnTo>
                                <a:pt x="6780263" y="2966339"/>
                              </a:lnTo>
                              <a:lnTo>
                                <a:pt x="6780263" y="2803271"/>
                              </a:lnTo>
                              <a:lnTo>
                                <a:pt x="6780263" y="2638679"/>
                              </a:lnTo>
                              <a:lnTo>
                                <a:pt x="6780263" y="2475611"/>
                              </a:lnTo>
                              <a:lnTo>
                                <a:pt x="6780263" y="2311019"/>
                              </a:lnTo>
                              <a:lnTo>
                                <a:pt x="6780263" y="2147646"/>
                              </a:lnTo>
                              <a:close/>
                            </a:path>
                            <a:path w="6780530" h="3652520">
                              <a:moveTo>
                                <a:pt x="6780263" y="0"/>
                              </a:moveTo>
                              <a:lnTo>
                                <a:pt x="677418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774180" y="6096"/>
                              </a:lnTo>
                              <a:lnTo>
                                <a:pt x="6774180" y="181610"/>
                              </a:lnTo>
                              <a:lnTo>
                                <a:pt x="6774180" y="346202"/>
                              </a:lnTo>
                              <a:lnTo>
                                <a:pt x="6774180" y="2147570"/>
                              </a:lnTo>
                              <a:lnTo>
                                <a:pt x="6780263" y="2147570"/>
                              </a:lnTo>
                              <a:lnTo>
                                <a:pt x="6780263" y="6045"/>
                              </a:lnTo>
                              <a:lnTo>
                                <a:pt x="6780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035E0" id="Graphic 1" o:spid="_x0000_s1026" alt="Health and Wellness" style="position:absolute;margin-left:48.1pt;margin-top:13pt;width:533.9pt;height:287.6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365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" path="m6083,3294011r-6083,l,3457067r,188976l,3652139r6083,l6083,3646043r,-188976l6083,3294011xem6083,2966351r-6083,l,3130931r,163068l6083,3293999r,-163068l6083,2966351xem6083,2147646r-6083,l,2311019r,164592l,2638679r,164592l,2966339r6083,l6083,2803271r,-164592l6083,2475611r,-164592l6083,2147646xem6083,l,,,6045r,51l,2147570r6083,l6083,6045,6083,xem6780263,3294011r-6083,l6774180,3457067r,188976l6096,3646043r,6096l6774180,3652139r6083,l6780263,3646043r,-188976l6780263,3294011xem6780263,2966351r-6083,l6774180,3130931r,163068l6780263,3293999r,-163068l6780263,2966351xem6780263,2147646r-6083,l6774180,2311019r,164592l6774180,2638679r,164592l6774180,2966339r6083,l6780263,2803271r,-164592l6780263,2475611r,-164592l6780263,2147646xem6780263,r-6083,l6096,r,6096l6774180,6096r,175514l6774180,346202r,1801368l6780263,2147570r,-2141525l6780263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"/>
          <w:i/>
          <w:u w:val="single"/>
        </w:rPr>
        <w:t>Health</w:t>
      </w:r>
      <w:r>
        <w:rPr>
          <w:rFonts w:ascii="Cambria"/>
          <w:i/>
          <w:spacing w:val="-3"/>
          <w:u w:val="single"/>
        </w:rPr>
        <w:t xml:space="preserve"> </w:t>
      </w:r>
      <w:r>
        <w:rPr>
          <w:rFonts w:ascii="Cambria"/>
          <w:i/>
          <w:u w:val="single"/>
        </w:rPr>
        <w:t>and</w:t>
      </w:r>
      <w:r>
        <w:rPr>
          <w:rFonts w:ascii="Cambria"/>
          <w:i/>
          <w:spacing w:val="-3"/>
          <w:u w:val="single"/>
        </w:rPr>
        <w:t xml:space="preserve"> </w:t>
      </w:r>
      <w:r>
        <w:rPr>
          <w:rFonts w:ascii="Cambria"/>
          <w:i/>
          <w:spacing w:val="-2"/>
          <w:u w:val="single"/>
        </w:rPr>
        <w:t>Wellness</w:t>
      </w:r>
    </w:p>
    <w:p w14:paraId="45EA3944" w14:textId="77777777" w:rsidR="006640DE" w:rsidRDefault="00B6625B">
      <w:pPr>
        <w:spacing w:before="30" w:line="257" w:lineRule="exact"/>
        <w:ind w:left="360"/>
        <w:jc w:val="both"/>
        <w:rPr>
          <w:rFonts w:ascii="Cambria"/>
          <w:b/>
        </w:rPr>
      </w:pPr>
      <w:r>
        <w:rPr>
          <w:rFonts w:ascii="Cambria"/>
          <w:b/>
        </w:rPr>
        <w:t>U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Matter,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We</w:t>
      </w:r>
      <w:r>
        <w:rPr>
          <w:rFonts w:ascii="Cambria"/>
          <w:b/>
          <w:spacing w:val="-2"/>
        </w:rPr>
        <w:t xml:space="preserve"> Care:</w:t>
      </w:r>
    </w:p>
    <w:p w14:paraId="45A3B461" w14:textId="77777777" w:rsidR="006640DE" w:rsidRDefault="00B6625B">
      <w:pPr>
        <w:ind w:left="360" w:right="353"/>
        <w:jc w:val="both"/>
        <w:rPr>
          <w:rFonts w:ascii="Cambria"/>
        </w:rPr>
      </w:pPr>
      <w:r>
        <w:rPr>
          <w:rFonts w:ascii="Cambria"/>
        </w:rPr>
        <w:t>Your well-being is important to the University of Florida.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The U Matter, We Care initiative is committed to creating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culture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care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our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campus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encouraging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members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our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community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look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out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one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another 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reach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out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help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if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member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our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community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need.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If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you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friend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distress,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please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 xml:space="preserve">contact </w:t>
      </w:r>
      <w:hyperlink r:id="rId24">
        <w:r w:rsidRPr="00B6625B">
          <w:rPr>
            <w:rFonts w:ascii="Cambria"/>
            <w:color w:val="ED0000"/>
            <w:u w:val="single" w:color="FF0000"/>
          </w:rPr>
          <w:t>umatter@ufl.edu</w:t>
        </w:r>
      </w:hyperlink>
      <w:r>
        <w:rPr>
          <w:rFonts w:ascii="Cambria"/>
          <w:color w:val="FF0000"/>
          <w:spacing w:val="-3"/>
        </w:rPr>
        <w:t xml:space="preserve"> </w:t>
      </w:r>
      <w:r>
        <w:rPr>
          <w:rFonts w:ascii="Cambria"/>
        </w:rPr>
        <w:t>so that the U Matter, We Care Team can reach out to the student in distress.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A nighttime and weekend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crisis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counselor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available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by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phone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352-392-1575.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U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Matter,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We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Care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Team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can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help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connect students to the many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other helping resources available including, but not limited to, Victim Advocates, Housing staff,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Counseling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Wellness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Center.</w:t>
      </w:r>
      <w:r>
        <w:rPr>
          <w:rFonts w:ascii="Cambria"/>
          <w:spacing w:val="39"/>
        </w:rPr>
        <w:t xml:space="preserve"> </w:t>
      </w:r>
      <w:r>
        <w:rPr>
          <w:rFonts w:ascii="Cambria"/>
        </w:rPr>
        <w:t>Please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remember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asking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for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help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is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sign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strength.</w:t>
      </w:r>
      <w:r>
        <w:rPr>
          <w:rFonts w:ascii="Cambria"/>
          <w:spacing w:val="38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0"/>
        </w:rPr>
        <w:t xml:space="preserve"> </w:t>
      </w:r>
      <w:r>
        <w:rPr>
          <w:rFonts w:ascii="Cambria"/>
        </w:rPr>
        <w:t>case of emergency, call 9-1-1.</w:t>
      </w:r>
    </w:p>
    <w:p w14:paraId="344BBC70" w14:textId="77777777" w:rsidR="006640DE" w:rsidRDefault="00B6625B">
      <w:pPr>
        <w:spacing w:before="257"/>
        <w:ind w:left="360" w:right="481"/>
        <w:rPr>
          <w:rFonts w:ascii="Cambria"/>
        </w:rPr>
      </w:pPr>
      <w:r>
        <w:rPr>
          <w:rFonts w:ascii="Cambria"/>
          <w:b/>
        </w:rPr>
        <w:t>Counseling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and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Wellness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Center:</w:t>
      </w:r>
      <w:r>
        <w:rPr>
          <w:rFonts w:ascii="Cambria"/>
          <w:b/>
          <w:spacing w:val="-2"/>
        </w:rPr>
        <w:t xml:space="preserve"> </w:t>
      </w:r>
      <w:hyperlink r:id="rId25">
        <w:r w:rsidRPr="00B6625B">
          <w:rPr>
            <w:rFonts w:ascii="Cambria"/>
            <w:color w:val="ED0000"/>
            <w:u w:val="single" w:color="FF0000"/>
          </w:rPr>
          <w:t>http://www.counseling.ufl.edu/cwc</w:t>
        </w:r>
        <w:r>
          <w:rPr>
            <w:rFonts w:ascii="Cambria"/>
            <w:color w:val="0000FF"/>
          </w:rPr>
          <w:t>,</w:t>
        </w:r>
      </w:hyperlink>
      <w:r>
        <w:rPr>
          <w:rFonts w:ascii="Cambria"/>
          <w:color w:val="0000FF"/>
          <w:spacing w:val="-4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392-1575;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University Police Department: 392-1111 or 9-1-1 for emergencies.</w:t>
      </w:r>
    </w:p>
    <w:p w14:paraId="5888EE4D" w14:textId="77777777" w:rsidR="006640DE" w:rsidRDefault="006640DE">
      <w:pPr>
        <w:pStyle w:val="BodyText"/>
        <w:spacing w:before="2"/>
        <w:rPr>
          <w:rFonts w:ascii="Cambria"/>
          <w:sz w:val="22"/>
        </w:rPr>
      </w:pPr>
    </w:p>
    <w:p w14:paraId="182AE31B" w14:textId="77777777" w:rsidR="006640DE" w:rsidRDefault="00B6625B">
      <w:pPr>
        <w:spacing w:line="257" w:lineRule="exact"/>
        <w:ind w:left="360"/>
        <w:rPr>
          <w:rFonts w:ascii="Cambria"/>
          <w:b/>
        </w:rPr>
      </w:pPr>
      <w:r>
        <w:rPr>
          <w:rFonts w:ascii="Cambria"/>
          <w:b/>
        </w:rPr>
        <w:t>Sexual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</w:rPr>
        <w:t>Discrimination,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Harassment,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Assault,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or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  <w:spacing w:val="-2"/>
        </w:rPr>
        <w:t>Violence</w:t>
      </w:r>
    </w:p>
    <w:p w14:paraId="40574233" w14:textId="77777777" w:rsidR="006640DE" w:rsidRDefault="00B6625B">
      <w:pPr>
        <w:ind w:left="360" w:right="404"/>
        <w:rPr>
          <w:rFonts w:ascii="Cambria"/>
        </w:rPr>
      </w:pPr>
      <w:r>
        <w:rPr>
          <w:rFonts w:ascii="Cambria"/>
        </w:rPr>
        <w:t>If you or a friend has been subjected to sexual discrimination, sexual harassment, sexual assault, or violence contact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</w:t>
      </w:r>
      <w:hyperlink r:id="rId26">
        <w:r>
          <w:rPr>
            <w:rFonts w:ascii="Cambria"/>
            <w:b/>
            <w:color w:val="0000FF"/>
            <w:u w:val="single" w:color="0000FF"/>
          </w:rPr>
          <w:t>Office</w:t>
        </w:r>
        <w:r>
          <w:rPr>
            <w:rFonts w:ascii="Cambria"/>
            <w:b/>
            <w:color w:val="0000FF"/>
            <w:spacing w:val="-2"/>
            <w:u w:val="single" w:color="0000FF"/>
          </w:rPr>
          <w:t xml:space="preserve"> </w:t>
        </w:r>
        <w:r>
          <w:rPr>
            <w:rFonts w:ascii="Cambria"/>
            <w:b/>
            <w:color w:val="0000FF"/>
            <w:u w:val="single" w:color="0000FF"/>
          </w:rPr>
          <w:t>of</w:t>
        </w:r>
        <w:r>
          <w:rPr>
            <w:rFonts w:ascii="Cambria"/>
            <w:b/>
            <w:color w:val="0000FF"/>
            <w:spacing w:val="-2"/>
            <w:u w:val="single" w:color="0000FF"/>
          </w:rPr>
          <w:t xml:space="preserve"> </w:t>
        </w:r>
        <w:r>
          <w:rPr>
            <w:rFonts w:ascii="Cambria"/>
            <w:b/>
            <w:color w:val="0000FF"/>
            <w:u w:val="single" w:color="0000FF"/>
          </w:rPr>
          <w:t>Title</w:t>
        </w:r>
        <w:r>
          <w:rPr>
            <w:rFonts w:ascii="Cambria"/>
            <w:b/>
            <w:color w:val="0000FF"/>
            <w:spacing w:val="-4"/>
            <w:u w:val="single" w:color="0000FF"/>
          </w:rPr>
          <w:t xml:space="preserve"> </w:t>
        </w:r>
        <w:r>
          <w:rPr>
            <w:rFonts w:ascii="Cambria"/>
            <w:b/>
            <w:color w:val="0000FF"/>
            <w:u w:val="single" w:color="0000FF"/>
          </w:rPr>
          <w:t>IX</w:t>
        </w:r>
        <w:r>
          <w:rPr>
            <w:rFonts w:ascii="Cambria"/>
            <w:b/>
            <w:color w:val="0000FF"/>
            <w:spacing w:val="-2"/>
            <w:u w:val="single" w:color="0000FF"/>
          </w:rPr>
          <w:t xml:space="preserve"> </w:t>
        </w:r>
        <w:r>
          <w:rPr>
            <w:rFonts w:ascii="Cambria"/>
            <w:b/>
            <w:color w:val="0000FF"/>
            <w:u w:val="single" w:color="0000FF"/>
          </w:rPr>
          <w:t>Compliance</w:t>
        </w:r>
        <w:r>
          <w:rPr>
            <w:rFonts w:ascii="Cambria"/>
          </w:rPr>
          <w:t>,</w:t>
        </w:r>
      </w:hyperlink>
      <w:r>
        <w:rPr>
          <w:rFonts w:ascii="Cambria"/>
          <w:spacing w:val="-2"/>
        </w:rPr>
        <w:t xml:space="preserve"> </w:t>
      </w:r>
      <w:r>
        <w:rPr>
          <w:rFonts w:ascii="Cambria"/>
        </w:rPr>
        <w:t>located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Yon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Hall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Room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427,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1908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Stadium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Road,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(352)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 xml:space="preserve">273-1094, </w:t>
      </w:r>
      <w:hyperlink r:id="rId27">
        <w:r>
          <w:rPr>
            <w:rFonts w:ascii="Cambria"/>
            <w:color w:val="0000FF"/>
            <w:spacing w:val="-2"/>
            <w:u w:val="single" w:color="0000FF"/>
          </w:rPr>
          <w:t>title-ix@ufl.edu</w:t>
        </w:r>
      </w:hyperlink>
    </w:p>
    <w:p w14:paraId="6E936BA0" w14:textId="77777777" w:rsidR="006640DE" w:rsidRDefault="006640DE">
      <w:pPr>
        <w:pStyle w:val="BodyText"/>
        <w:rPr>
          <w:rFonts w:ascii="Cambria"/>
          <w:sz w:val="22"/>
        </w:rPr>
      </w:pPr>
    </w:p>
    <w:p w14:paraId="2894D5CF" w14:textId="77777777" w:rsidR="006640DE" w:rsidRDefault="00B6625B">
      <w:pPr>
        <w:ind w:left="360"/>
        <w:rPr>
          <w:rFonts w:ascii="Cambria"/>
          <w:b/>
        </w:rPr>
      </w:pPr>
      <w:r>
        <w:rPr>
          <w:rFonts w:ascii="Cambria"/>
          <w:b/>
        </w:rPr>
        <w:t>Sexual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Assault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Recovery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</w:rPr>
        <w:t>Services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  <w:spacing w:val="-2"/>
        </w:rPr>
        <w:t>(SARS)</w:t>
      </w:r>
    </w:p>
    <w:p w14:paraId="70DB2343" w14:textId="77777777" w:rsidR="006640DE" w:rsidRDefault="00B6625B">
      <w:pPr>
        <w:spacing w:before="1"/>
        <w:ind w:left="360"/>
        <w:rPr>
          <w:rFonts w:ascii="Cambria"/>
        </w:rPr>
      </w:pPr>
      <w:r>
        <w:rPr>
          <w:rFonts w:ascii="Cambria"/>
        </w:rPr>
        <w:t>Student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Health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Care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Center,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392-</w:t>
      </w:r>
      <w:r>
        <w:rPr>
          <w:rFonts w:ascii="Cambria"/>
          <w:spacing w:val="-4"/>
        </w:rPr>
        <w:t>1161.</w:t>
      </w:r>
    </w:p>
    <w:p w14:paraId="21E4C2F8" w14:textId="77777777" w:rsidR="006640DE" w:rsidRDefault="00B6625B">
      <w:pPr>
        <w:spacing w:before="255"/>
        <w:ind w:left="360"/>
        <w:rPr>
          <w:sz w:val="24"/>
        </w:rPr>
      </w:pPr>
      <w:r>
        <w:rPr>
          <w:b/>
          <w:sz w:val="24"/>
        </w:rPr>
        <w:t>University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Department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392-1111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9-1-1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emergencies),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hyperlink r:id="rId28">
        <w:r w:rsidRPr="00B6625B">
          <w:rPr>
            <w:color w:val="ED0000"/>
            <w:spacing w:val="-2"/>
            <w:sz w:val="24"/>
            <w:u w:val="single" w:color="FF0000"/>
          </w:rPr>
          <w:t>http://www.police.ufl.edu/.</w:t>
        </w:r>
      </w:hyperlink>
    </w:p>
    <w:p w14:paraId="601860DC" w14:textId="77777777" w:rsidR="006640DE" w:rsidRDefault="006640DE">
      <w:pPr>
        <w:pStyle w:val="BodyText"/>
        <w:spacing w:before="31"/>
      </w:pPr>
    </w:p>
    <w:p w14:paraId="2248BDAD" w14:textId="77777777" w:rsidR="006640DE" w:rsidRDefault="00B6625B">
      <w:pPr>
        <w:rPr>
          <w:i/>
          <w:sz w:val="24"/>
        </w:rPr>
      </w:pPr>
      <w:r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97DCA7" wp14:editId="2B564433">
                <wp:simplePos x="0" y="0"/>
                <wp:positionH relativeFrom="page">
                  <wp:posOffset>457200</wp:posOffset>
                </wp:positionH>
                <wp:positionV relativeFrom="paragraph">
                  <wp:posOffset>159466</wp:posOffset>
                </wp:positionV>
                <wp:extent cx="6934200" cy="2873375"/>
                <wp:effectExtent l="0" t="0" r="0" b="0"/>
                <wp:wrapNone/>
                <wp:docPr id="2" name="Group 2" descr="Academic Rresourc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0" cy="2873375"/>
                          <a:chOff x="0" y="0"/>
                          <a:chExt cx="6934200" cy="2873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934200" cy="287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873375">
                                <a:moveTo>
                                  <a:pt x="160007" y="2679827"/>
                                </a:moveTo>
                                <a:lnTo>
                                  <a:pt x="153924" y="2679827"/>
                                </a:lnTo>
                                <a:lnTo>
                                  <a:pt x="153924" y="2867266"/>
                                </a:lnTo>
                                <a:lnTo>
                                  <a:pt x="153924" y="2873362"/>
                                </a:lnTo>
                                <a:lnTo>
                                  <a:pt x="160007" y="2873362"/>
                                </a:lnTo>
                                <a:lnTo>
                                  <a:pt x="160007" y="2867266"/>
                                </a:lnTo>
                                <a:lnTo>
                                  <a:pt x="160007" y="2679827"/>
                                </a:lnTo>
                                <a:close/>
                              </a:path>
                              <a:path w="6934200" h="2873375">
                                <a:moveTo>
                                  <a:pt x="160007" y="2351849"/>
                                </a:moveTo>
                                <a:lnTo>
                                  <a:pt x="153924" y="2351849"/>
                                </a:lnTo>
                                <a:lnTo>
                                  <a:pt x="153924" y="2515222"/>
                                </a:lnTo>
                                <a:lnTo>
                                  <a:pt x="153924" y="2679814"/>
                                </a:lnTo>
                                <a:lnTo>
                                  <a:pt x="160007" y="2679814"/>
                                </a:lnTo>
                                <a:lnTo>
                                  <a:pt x="160007" y="2515222"/>
                                </a:lnTo>
                                <a:lnTo>
                                  <a:pt x="160007" y="2351849"/>
                                </a:lnTo>
                                <a:close/>
                              </a:path>
                              <a:path w="6934200" h="2873375">
                                <a:moveTo>
                                  <a:pt x="160007" y="1368806"/>
                                </a:moveTo>
                                <a:lnTo>
                                  <a:pt x="153924" y="1368806"/>
                                </a:lnTo>
                                <a:lnTo>
                                  <a:pt x="153924" y="1533385"/>
                                </a:lnTo>
                                <a:lnTo>
                                  <a:pt x="153924" y="1696453"/>
                                </a:lnTo>
                                <a:lnTo>
                                  <a:pt x="153924" y="1861045"/>
                                </a:lnTo>
                                <a:lnTo>
                                  <a:pt x="153924" y="2024113"/>
                                </a:lnTo>
                                <a:lnTo>
                                  <a:pt x="153924" y="2188705"/>
                                </a:lnTo>
                                <a:lnTo>
                                  <a:pt x="153924" y="2351773"/>
                                </a:lnTo>
                                <a:lnTo>
                                  <a:pt x="160007" y="2351773"/>
                                </a:lnTo>
                                <a:lnTo>
                                  <a:pt x="160007" y="1533385"/>
                                </a:lnTo>
                                <a:lnTo>
                                  <a:pt x="160007" y="1368806"/>
                                </a:lnTo>
                                <a:close/>
                              </a:path>
                              <a:path w="6934200" h="2873375">
                                <a:moveTo>
                                  <a:pt x="160007" y="362966"/>
                                </a:moveTo>
                                <a:lnTo>
                                  <a:pt x="153924" y="362966"/>
                                </a:lnTo>
                                <a:lnTo>
                                  <a:pt x="153924" y="527545"/>
                                </a:lnTo>
                                <a:lnTo>
                                  <a:pt x="153924" y="690613"/>
                                </a:lnTo>
                                <a:lnTo>
                                  <a:pt x="153924" y="855205"/>
                                </a:lnTo>
                                <a:lnTo>
                                  <a:pt x="153924" y="1030465"/>
                                </a:lnTo>
                                <a:lnTo>
                                  <a:pt x="153924" y="1205725"/>
                                </a:lnTo>
                                <a:lnTo>
                                  <a:pt x="153924" y="1368793"/>
                                </a:lnTo>
                                <a:lnTo>
                                  <a:pt x="160007" y="1368793"/>
                                </a:lnTo>
                                <a:lnTo>
                                  <a:pt x="160007" y="527545"/>
                                </a:lnTo>
                                <a:lnTo>
                                  <a:pt x="160007" y="362966"/>
                                </a:lnTo>
                                <a:close/>
                              </a:path>
                              <a:path w="6934200" h="2873375">
                                <a:moveTo>
                                  <a:pt x="160007" y="18288"/>
                                </a:moveTo>
                                <a:lnTo>
                                  <a:pt x="153924" y="18288"/>
                                </a:lnTo>
                                <a:lnTo>
                                  <a:pt x="153924" y="24371"/>
                                </a:lnTo>
                                <a:lnTo>
                                  <a:pt x="153924" y="199580"/>
                                </a:lnTo>
                                <a:lnTo>
                                  <a:pt x="153924" y="362953"/>
                                </a:lnTo>
                                <a:lnTo>
                                  <a:pt x="160007" y="362953"/>
                                </a:lnTo>
                                <a:lnTo>
                                  <a:pt x="160007" y="199631"/>
                                </a:lnTo>
                                <a:lnTo>
                                  <a:pt x="160007" y="24371"/>
                                </a:lnTo>
                                <a:lnTo>
                                  <a:pt x="160007" y="18288"/>
                                </a:lnTo>
                                <a:close/>
                              </a:path>
                              <a:path w="6934200" h="2873375">
                                <a:moveTo>
                                  <a:pt x="1265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1265224" y="7607"/>
                                </a:lnTo>
                                <a:lnTo>
                                  <a:pt x="1265224" y="0"/>
                                </a:lnTo>
                                <a:close/>
                              </a:path>
                              <a:path w="6934200" h="2873375">
                                <a:moveTo>
                                  <a:pt x="6934187" y="2679827"/>
                                </a:moveTo>
                                <a:lnTo>
                                  <a:pt x="6928104" y="2679827"/>
                                </a:lnTo>
                                <a:lnTo>
                                  <a:pt x="6928104" y="2867266"/>
                                </a:lnTo>
                                <a:lnTo>
                                  <a:pt x="160020" y="2867266"/>
                                </a:lnTo>
                                <a:lnTo>
                                  <a:pt x="160020" y="2873362"/>
                                </a:lnTo>
                                <a:lnTo>
                                  <a:pt x="6928104" y="2873362"/>
                                </a:lnTo>
                                <a:lnTo>
                                  <a:pt x="6934187" y="2873362"/>
                                </a:lnTo>
                                <a:lnTo>
                                  <a:pt x="6934187" y="2867266"/>
                                </a:lnTo>
                                <a:lnTo>
                                  <a:pt x="6934187" y="2679827"/>
                                </a:lnTo>
                                <a:close/>
                              </a:path>
                              <a:path w="6934200" h="2873375">
                                <a:moveTo>
                                  <a:pt x="6934187" y="2351849"/>
                                </a:moveTo>
                                <a:lnTo>
                                  <a:pt x="6928104" y="2351849"/>
                                </a:lnTo>
                                <a:lnTo>
                                  <a:pt x="6928104" y="2515222"/>
                                </a:lnTo>
                                <a:lnTo>
                                  <a:pt x="6928104" y="2679814"/>
                                </a:lnTo>
                                <a:lnTo>
                                  <a:pt x="6934187" y="2679814"/>
                                </a:lnTo>
                                <a:lnTo>
                                  <a:pt x="6934187" y="2515222"/>
                                </a:lnTo>
                                <a:lnTo>
                                  <a:pt x="6934187" y="2351849"/>
                                </a:lnTo>
                                <a:close/>
                              </a:path>
                              <a:path w="6934200" h="2873375">
                                <a:moveTo>
                                  <a:pt x="6934187" y="1368806"/>
                                </a:moveTo>
                                <a:lnTo>
                                  <a:pt x="6928104" y="1368806"/>
                                </a:lnTo>
                                <a:lnTo>
                                  <a:pt x="6928104" y="1533385"/>
                                </a:lnTo>
                                <a:lnTo>
                                  <a:pt x="6928104" y="1696453"/>
                                </a:lnTo>
                                <a:lnTo>
                                  <a:pt x="6928104" y="1861045"/>
                                </a:lnTo>
                                <a:lnTo>
                                  <a:pt x="6928104" y="2024113"/>
                                </a:lnTo>
                                <a:lnTo>
                                  <a:pt x="6928104" y="2188705"/>
                                </a:lnTo>
                                <a:lnTo>
                                  <a:pt x="6928104" y="2351773"/>
                                </a:lnTo>
                                <a:lnTo>
                                  <a:pt x="6934187" y="2351773"/>
                                </a:lnTo>
                                <a:lnTo>
                                  <a:pt x="6934187" y="1533385"/>
                                </a:lnTo>
                                <a:lnTo>
                                  <a:pt x="6934187" y="1368806"/>
                                </a:lnTo>
                                <a:close/>
                              </a:path>
                              <a:path w="6934200" h="2873375">
                                <a:moveTo>
                                  <a:pt x="6934187" y="362966"/>
                                </a:moveTo>
                                <a:lnTo>
                                  <a:pt x="6928104" y="362966"/>
                                </a:lnTo>
                                <a:lnTo>
                                  <a:pt x="6928104" y="527545"/>
                                </a:lnTo>
                                <a:lnTo>
                                  <a:pt x="6928104" y="690613"/>
                                </a:lnTo>
                                <a:lnTo>
                                  <a:pt x="6928104" y="855205"/>
                                </a:lnTo>
                                <a:lnTo>
                                  <a:pt x="6928104" y="1030465"/>
                                </a:lnTo>
                                <a:lnTo>
                                  <a:pt x="6928104" y="1205725"/>
                                </a:lnTo>
                                <a:lnTo>
                                  <a:pt x="6928104" y="1368793"/>
                                </a:lnTo>
                                <a:lnTo>
                                  <a:pt x="6934187" y="1368793"/>
                                </a:lnTo>
                                <a:lnTo>
                                  <a:pt x="6934187" y="527545"/>
                                </a:lnTo>
                                <a:lnTo>
                                  <a:pt x="6934187" y="362966"/>
                                </a:lnTo>
                                <a:close/>
                              </a:path>
                              <a:path w="6934200" h="2873375">
                                <a:moveTo>
                                  <a:pt x="6934187" y="18288"/>
                                </a:moveTo>
                                <a:lnTo>
                                  <a:pt x="6928104" y="18288"/>
                                </a:lnTo>
                                <a:lnTo>
                                  <a:pt x="160020" y="18288"/>
                                </a:lnTo>
                                <a:lnTo>
                                  <a:pt x="160020" y="24371"/>
                                </a:lnTo>
                                <a:lnTo>
                                  <a:pt x="6928104" y="24371"/>
                                </a:lnTo>
                                <a:lnTo>
                                  <a:pt x="6928104" y="199580"/>
                                </a:lnTo>
                                <a:lnTo>
                                  <a:pt x="6928104" y="362953"/>
                                </a:lnTo>
                                <a:lnTo>
                                  <a:pt x="6934187" y="362953"/>
                                </a:lnTo>
                                <a:lnTo>
                                  <a:pt x="6934187" y="199631"/>
                                </a:lnTo>
                                <a:lnTo>
                                  <a:pt x="6934187" y="24371"/>
                                </a:lnTo>
                                <a:lnTo>
                                  <a:pt x="6934187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934200" cy="287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8D3850" w14:textId="77777777" w:rsidR="006640DE" w:rsidRDefault="00B6625B">
                              <w:pPr>
                                <w:spacing w:before="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E-learning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technical</w:t>
                              </w:r>
                              <w:r>
                                <w:rPr>
                                  <w:rFonts w:ascii="Cambr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suppor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352-392-4357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(select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option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2)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e-mail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to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hyperlink r:id="rId29">
                                <w:r>
                                  <w:rPr>
                                    <w:rFonts w:ascii="Cambria"/>
                                  </w:rPr>
                                  <w:t>Learning-support@ufl.edu.</w:t>
                                </w:r>
                              </w:hyperlink>
                              <w:r>
                                <w:rPr>
                                  <w:rFonts w:ascii="Cambria"/>
                                </w:rPr>
                                <w:t xml:space="preserve"> </w:t>
                              </w:r>
                              <w:hyperlink r:id="rId30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https://lss.at.ufl.edu/help.shtml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55B62263" w14:textId="77777777" w:rsidR="006640DE" w:rsidRDefault="00B6625B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Career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Resource</w:t>
                              </w:r>
                              <w:r>
                                <w:rPr>
                                  <w:rFonts w:ascii="Cambria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Center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Reitz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Union,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392-1601.</w:t>
                              </w:r>
                              <w:r>
                                <w:rPr>
                                  <w:rFonts w:ascii="Cambria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Career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assistance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counseling.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hyperlink r:id="rId31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https://www.crc.ufl.edu/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47521B30" w14:textId="77777777" w:rsidR="006640DE" w:rsidRDefault="006640DE">
                              <w:pPr>
                                <w:rPr>
                                  <w:rFonts w:ascii="Cambria"/>
                                </w:rPr>
                              </w:pPr>
                            </w:p>
                            <w:p w14:paraId="33E9D781" w14:textId="77777777" w:rsidR="006640DE" w:rsidRDefault="00B6625B">
                              <w:pPr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Library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32">
                                <w:r>
                                  <w:rPr>
                                    <w:color w:val="FF0000"/>
                                    <w:sz w:val="24"/>
                                    <w:u w:val="single" w:color="FF0000"/>
                                  </w:rPr>
                                  <w:t>http://cms.uflib.ufl.edu/ask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Various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respect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libraries or finding resources.</w:t>
                              </w:r>
                            </w:p>
                            <w:p w14:paraId="2CFD4C40" w14:textId="77777777" w:rsidR="006640DE" w:rsidRDefault="00B6625B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Teaching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Center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Broward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Hall,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392-2010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392-6420.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General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study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skills</w:t>
                              </w:r>
                              <w:r>
                                <w:rPr>
                                  <w:rFonts w:asci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tutoring. </w:t>
                              </w:r>
                              <w:hyperlink r:id="rId33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https://teachingcenter.ufl.edu/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0C630BAB" w14:textId="77777777" w:rsidR="006640DE" w:rsidRDefault="006640DE">
                              <w:pPr>
                                <w:spacing w:before="2"/>
                                <w:rPr>
                                  <w:rFonts w:ascii="Cambria"/>
                                </w:rPr>
                              </w:pPr>
                            </w:p>
                            <w:p w14:paraId="4EC35F7C" w14:textId="77777777" w:rsidR="006640DE" w:rsidRDefault="00B6625B">
                              <w:pPr>
                                <w:ind w:left="360" w:right="1478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Writing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Studio,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302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Tigert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Hall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846-1138.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Help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brainstorming,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formatting,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writing</w:t>
                              </w:r>
                              <w:r>
                                <w:rPr>
                                  <w:rFonts w:ascii="Cambr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papers. </w:t>
                              </w:r>
                              <w:hyperlink r:id="rId34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https://writing.ufl.edu/writing-studio/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3832F303" w14:textId="77777777" w:rsidR="006640DE" w:rsidRDefault="00B6625B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Complaints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Campus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</w:rPr>
                                <w:t xml:space="preserve"> </w:t>
                              </w:r>
                              <w:hyperlink r:id="rId35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https://care.dso.ufl.edu</w:t>
                                </w:r>
                                <w:r>
                                  <w:rPr>
                                    <w:rFonts w:ascii="Cambria"/>
                                    <w:color w:val="0000FF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15A18133" w14:textId="77777777" w:rsidR="006640DE" w:rsidRDefault="006640DE">
                              <w:pPr>
                                <w:rPr>
                                  <w:rFonts w:ascii="Cambria"/>
                                </w:rPr>
                              </w:pPr>
                            </w:p>
                            <w:p w14:paraId="6FE64376" w14:textId="77777777" w:rsidR="006640DE" w:rsidRDefault="00B6625B">
                              <w:pPr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On-Line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Complaints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hyperlink r:id="rId36">
                                <w:r>
                                  <w:rPr>
                                    <w:color w:val="FF0000"/>
                                    <w:sz w:val="24"/>
                                    <w:u w:val="single" w:color="FF0000"/>
                                  </w:rPr>
                                  <w:t>http://www.distance.ufl.edu/student-complaint-</w:t>
                                </w:r>
                                <w:r>
                                  <w:rPr>
                                    <w:color w:val="FF0000"/>
                                    <w:spacing w:val="-2"/>
                                    <w:sz w:val="24"/>
                                    <w:u w:val="single" w:color="FF0000"/>
                                  </w:rPr>
                                  <w:t>process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7DCA7" id="Group 2" o:spid="_x0000_s1026" alt="Academic Rresources" style="position:absolute;margin-left:36pt;margin-top:12.55pt;width:546pt;height:226.25pt;z-index:15729152;mso-wrap-distance-left:0;mso-wrap-distance-right:0;mso-position-horizontal-relative:page" coordsize="69342,28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">
                <v:shape id="Graphic 3" o:spid="_x0000_s1027" style="position:absolute;width:69342;height:28733;visibility:visible;mso-wrap-style:square;v-text-anchor:top" coordsize="6934200,287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" path="m160007,2679827r-6083,l153924,2867266r,6096l160007,2873362r,-6096l160007,2679827xem160007,2351849r-6083,l153924,2515222r,164592l160007,2679814r,-164592l160007,2351849xem160007,1368806r-6083,l153924,1533385r,163068l153924,1861045r,163068l153924,2188705r,163068l160007,2351773r,-818388l160007,1368806xem160007,362966r-6083,l153924,527545r,163068l153924,855205r,175260l153924,1205725r,163068l160007,1368793r,-841248l160007,362966xem160007,18288r-6083,l153924,24371r,175209l153924,362953r6083,l160007,199631r,-175260l160007,18288xem1265224,l,,,7607r1265224,l1265224,xem6934187,2679827r-6083,l6928104,2867266r-6768084,l160020,2873362r6768084,l6934187,2873362r,-6096l6934187,2679827xem6934187,2351849r-6083,l6928104,2515222r,164592l6934187,2679814r,-164592l6934187,2351849xem6934187,1368806r-6083,l6928104,1533385r,163068l6928104,1861045r,163068l6928104,2188705r,163068l6934187,2351773r,-818388l6934187,1368806xem6934187,362966r-6083,l6928104,527545r,163068l6928104,855205r,175260l6928104,1205725r,163068l6934187,1368793r,-841248l6934187,362966xem6934187,18288r-6083,l160020,18288r,6083l6928104,24371r,175209l6928104,362953r6083,l6934187,199631r,-175260l6934187,1828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9342;height:28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58D3850" w14:textId="77777777" w:rsidR="006640DE" w:rsidRDefault="00B6625B">
                        <w:pPr>
                          <w:spacing w:before="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E-learning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technical</w:t>
                        </w:r>
                        <w:r>
                          <w:rPr>
                            <w:rFonts w:ascii="Cambria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suppor</w:t>
                        </w:r>
                        <w:r>
                          <w:rPr>
                            <w:rFonts w:ascii="Cambria"/>
                            <w:i/>
                          </w:rPr>
                          <w:t>t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352-392-4357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(select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option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2)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e-mail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to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rFonts w:ascii="Cambria"/>
                            </w:rPr>
                            <w:t>Learning-support@ufl.edu.</w:t>
                          </w:r>
                        </w:hyperlink>
                        <w:r>
                          <w:rPr>
                            <w:rFonts w:ascii="Cambria"/>
                          </w:rPr>
                          <w:t xml:space="preserve"> </w:t>
                        </w:r>
                        <w:hyperlink r:id="rId38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https://lss.at.ufl.edu/help.shtml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55B62263" w14:textId="77777777" w:rsidR="006640DE" w:rsidRDefault="00B6625B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Career</w:t>
                        </w:r>
                        <w:r>
                          <w:rPr>
                            <w:rFonts w:ascii="Cambr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Resource</w:t>
                        </w:r>
                        <w:r>
                          <w:rPr>
                            <w:rFonts w:ascii="Cambria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Center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Reitz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Union,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392-1601.</w:t>
                        </w:r>
                        <w:r>
                          <w:rPr>
                            <w:rFonts w:ascii="Cambria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Career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assistance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counseling.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hyperlink r:id="rId39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https://www.crc.ufl.edu/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47521B30" w14:textId="77777777" w:rsidR="006640DE" w:rsidRDefault="006640DE">
                        <w:pPr>
                          <w:rPr>
                            <w:rFonts w:ascii="Cambria"/>
                          </w:rPr>
                        </w:pPr>
                      </w:p>
                      <w:p w14:paraId="33E9D781" w14:textId="77777777" w:rsidR="006640DE" w:rsidRDefault="00B6625B">
                        <w:pPr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Library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Support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hyperlink r:id="rId40">
                          <w:r>
                            <w:rPr>
                              <w:color w:val="FF0000"/>
                              <w:sz w:val="24"/>
                              <w:u w:val="single" w:color="FF0000"/>
                            </w:rPr>
                            <w:t>http://cms.uflib.ufl.edu/ask</w:t>
                          </w:r>
                        </w:hyperlink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Various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ways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respect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libraries or finding resources.</w:t>
                        </w:r>
                      </w:p>
                      <w:p w14:paraId="2CFD4C40" w14:textId="77777777" w:rsidR="006640DE" w:rsidRDefault="00B6625B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Teaching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Center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Broward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Hall,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392-2010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392-6420.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General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study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skills</w:t>
                        </w:r>
                        <w:r>
                          <w:rPr>
                            <w:rFonts w:asci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tutoring. </w:t>
                        </w:r>
                        <w:hyperlink r:id="rId41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https://teachingcenter.ufl.edu/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0C630BAB" w14:textId="77777777" w:rsidR="006640DE" w:rsidRDefault="006640DE">
                        <w:pPr>
                          <w:spacing w:before="2"/>
                          <w:rPr>
                            <w:rFonts w:ascii="Cambria"/>
                          </w:rPr>
                        </w:pPr>
                      </w:p>
                      <w:p w14:paraId="4EC35F7C" w14:textId="77777777" w:rsidR="006640DE" w:rsidRDefault="00B6625B">
                        <w:pPr>
                          <w:ind w:left="360" w:right="1478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Writing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Studio,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302</w:t>
                        </w:r>
                        <w:r>
                          <w:rPr>
                            <w:rFonts w:ascii="Cambr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Tigert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Hall</w:t>
                        </w:r>
                        <w:r>
                          <w:rPr>
                            <w:rFonts w:ascii="Cambria"/>
                            <w:i/>
                          </w:rPr>
                          <w:t>,</w:t>
                        </w:r>
                        <w:r>
                          <w:rPr>
                            <w:rFonts w:ascii="Cambria"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846-1138.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Help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brainstorming,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formatting,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writing</w:t>
                        </w:r>
                        <w:r>
                          <w:rPr>
                            <w:rFonts w:ascii="Cambr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papers. </w:t>
                        </w:r>
                        <w:hyperlink r:id="rId42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https://writing.ufl.edu/writing-studio/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3832F303" w14:textId="77777777" w:rsidR="006640DE" w:rsidRDefault="00B6625B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Student</w:t>
                        </w:r>
                        <w:r>
                          <w:rPr>
                            <w:rFonts w:ascii="Cambr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Complaints</w:t>
                        </w:r>
                        <w:r>
                          <w:rPr>
                            <w:rFonts w:ascii="Cambr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Campus</w:t>
                        </w:r>
                        <w:r>
                          <w:rPr>
                            <w:rFonts w:ascii="Cambria"/>
                            <w:i/>
                          </w:rPr>
                          <w:t>:</w:t>
                        </w:r>
                        <w:r>
                          <w:rPr>
                            <w:rFonts w:ascii="Cambria"/>
                            <w:i/>
                            <w:spacing w:val="-5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https://care.dso.ufl.edu</w:t>
                          </w:r>
                          <w:r>
                            <w:rPr>
                              <w:rFonts w:ascii="Cambria"/>
                              <w:color w:val="0000FF"/>
                              <w:spacing w:val="-2"/>
                            </w:rPr>
                            <w:t>.</w:t>
                          </w:r>
                        </w:hyperlink>
                      </w:p>
                      <w:p w14:paraId="15A18133" w14:textId="77777777" w:rsidR="006640DE" w:rsidRDefault="006640DE">
                        <w:pPr>
                          <w:rPr>
                            <w:rFonts w:ascii="Cambria"/>
                          </w:rPr>
                        </w:pPr>
                      </w:p>
                      <w:p w14:paraId="6FE64376" w14:textId="77777777" w:rsidR="006640DE" w:rsidRDefault="00B6625B">
                        <w:pPr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On-Line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Students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Complaints</w:t>
                        </w:r>
                        <w:r>
                          <w:rPr>
                            <w:i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color w:val="FF0000"/>
                              <w:sz w:val="24"/>
                              <w:u w:val="single" w:color="FF0000"/>
                            </w:rPr>
                            <w:t>http://www.distance.ufl.edu/student-complaint-</w:t>
                          </w:r>
                          <w:r>
                            <w:rPr>
                              <w:color w:val="FF0000"/>
                              <w:spacing w:val="-2"/>
                              <w:sz w:val="24"/>
                              <w:u w:val="single" w:color="FF0000"/>
                            </w:rPr>
                            <w:t>process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Academic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Resources</w:t>
      </w:r>
    </w:p>
    <w:sectPr w:rsidR="006640DE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48B6"/>
    <w:multiLevelType w:val="hybridMultilevel"/>
    <w:tmpl w:val="4FCE2B3E"/>
    <w:lvl w:ilvl="0" w:tplc="3C38BA4C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9C318E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9F3C5B1C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C4EC166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E11EBF1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952613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D0E9D7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98EE9098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96BE981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8F6964"/>
    <w:multiLevelType w:val="hybridMultilevel"/>
    <w:tmpl w:val="ED2EBDC4"/>
    <w:lvl w:ilvl="0" w:tplc="7FB0F3E0">
      <w:start w:val="1"/>
      <w:numFmt w:val="decimal"/>
      <w:lvlText w:val="%1)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58AF5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5565290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45CD9E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ED824A6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4D445F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5E8B1A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5D814D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0D70E706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47794D"/>
    <w:multiLevelType w:val="hybridMultilevel"/>
    <w:tmpl w:val="BB7037EE"/>
    <w:lvl w:ilvl="0" w:tplc="076C37BA">
      <w:numFmt w:val="bullet"/>
      <w:lvlText w:val="•"/>
      <w:lvlJc w:val="left"/>
      <w:pPr>
        <w:ind w:left="1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447B8E">
      <w:numFmt w:val="bullet"/>
      <w:lvlText w:val="•"/>
      <w:lvlJc w:val="left"/>
      <w:pPr>
        <w:ind w:left="1242" w:hanging="144"/>
      </w:pPr>
      <w:rPr>
        <w:rFonts w:hint="default"/>
        <w:lang w:val="en-US" w:eastAsia="en-US" w:bidi="ar-SA"/>
      </w:rPr>
    </w:lvl>
    <w:lvl w:ilvl="2" w:tplc="598CDB2A">
      <w:numFmt w:val="bullet"/>
      <w:lvlText w:val="•"/>
      <w:lvlJc w:val="left"/>
      <w:pPr>
        <w:ind w:left="2344" w:hanging="144"/>
      </w:pPr>
      <w:rPr>
        <w:rFonts w:hint="default"/>
        <w:lang w:val="en-US" w:eastAsia="en-US" w:bidi="ar-SA"/>
      </w:rPr>
    </w:lvl>
    <w:lvl w:ilvl="3" w:tplc="690A33F4">
      <w:numFmt w:val="bullet"/>
      <w:lvlText w:val="•"/>
      <w:lvlJc w:val="left"/>
      <w:pPr>
        <w:ind w:left="3446" w:hanging="144"/>
      </w:pPr>
      <w:rPr>
        <w:rFonts w:hint="default"/>
        <w:lang w:val="en-US" w:eastAsia="en-US" w:bidi="ar-SA"/>
      </w:rPr>
    </w:lvl>
    <w:lvl w:ilvl="4" w:tplc="840E6B6C">
      <w:numFmt w:val="bullet"/>
      <w:lvlText w:val="•"/>
      <w:lvlJc w:val="left"/>
      <w:pPr>
        <w:ind w:left="4548" w:hanging="144"/>
      </w:pPr>
      <w:rPr>
        <w:rFonts w:hint="default"/>
        <w:lang w:val="en-US" w:eastAsia="en-US" w:bidi="ar-SA"/>
      </w:rPr>
    </w:lvl>
    <w:lvl w:ilvl="5" w:tplc="A168B3C4">
      <w:numFmt w:val="bullet"/>
      <w:lvlText w:val="•"/>
      <w:lvlJc w:val="left"/>
      <w:pPr>
        <w:ind w:left="5650" w:hanging="144"/>
      </w:pPr>
      <w:rPr>
        <w:rFonts w:hint="default"/>
        <w:lang w:val="en-US" w:eastAsia="en-US" w:bidi="ar-SA"/>
      </w:rPr>
    </w:lvl>
    <w:lvl w:ilvl="6" w:tplc="D9C4D4CE">
      <w:numFmt w:val="bullet"/>
      <w:lvlText w:val="•"/>
      <w:lvlJc w:val="left"/>
      <w:pPr>
        <w:ind w:left="6752" w:hanging="144"/>
      </w:pPr>
      <w:rPr>
        <w:rFonts w:hint="default"/>
        <w:lang w:val="en-US" w:eastAsia="en-US" w:bidi="ar-SA"/>
      </w:rPr>
    </w:lvl>
    <w:lvl w:ilvl="7" w:tplc="60D06656">
      <w:numFmt w:val="bullet"/>
      <w:lvlText w:val="•"/>
      <w:lvlJc w:val="left"/>
      <w:pPr>
        <w:ind w:left="7854" w:hanging="144"/>
      </w:pPr>
      <w:rPr>
        <w:rFonts w:hint="default"/>
        <w:lang w:val="en-US" w:eastAsia="en-US" w:bidi="ar-SA"/>
      </w:rPr>
    </w:lvl>
    <w:lvl w:ilvl="8" w:tplc="9148E94C">
      <w:numFmt w:val="bullet"/>
      <w:lvlText w:val="•"/>
      <w:lvlJc w:val="left"/>
      <w:pPr>
        <w:ind w:left="8956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5A4F4EBE"/>
    <w:multiLevelType w:val="hybridMultilevel"/>
    <w:tmpl w:val="15FE1D3E"/>
    <w:lvl w:ilvl="0" w:tplc="404AA1B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96134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D446A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0CD2475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E246440C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F68C246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3FAAA83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236EA098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5E2E72FC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1023480664">
    <w:abstractNumId w:val="2"/>
  </w:num>
  <w:num w:numId="2" w16cid:durableId="1248687237">
    <w:abstractNumId w:val="1"/>
  </w:num>
  <w:num w:numId="3" w16cid:durableId="1063603555">
    <w:abstractNumId w:val="0"/>
  </w:num>
  <w:num w:numId="4" w16cid:durableId="374697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40DE"/>
    <w:rsid w:val="00271675"/>
    <w:rsid w:val="006640DE"/>
    <w:rsid w:val="00B6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A37E"/>
  <w15:docId w15:val="{9C994E9D-FFD5-4184-8D04-51370A7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187" w:lineRule="exact"/>
      <w:ind w:left="2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markdown.rstudio.com/" TargetMode="External"/><Relationship Id="rId18" Type="http://schemas.openxmlformats.org/officeDocument/2006/relationships/hyperlink" Target="https://gatorevals.aa.ufl.edu/public-results/" TargetMode="External"/><Relationship Id="rId26" Type="http://schemas.openxmlformats.org/officeDocument/2006/relationships/hyperlink" Target="https://titleix.ufl.edu/" TargetMode="External"/><Relationship Id="rId39" Type="http://schemas.openxmlformats.org/officeDocument/2006/relationships/hyperlink" Target="https://www.crc.ufl.edu/" TargetMode="External"/><Relationship Id="rId21" Type="http://schemas.openxmlformats.org/officeDocument/2006/relationships/hyperlink" Target="mailto:taylor@eng.ufl.edu" TargetMode="External"/><Relationship Id="rId34" Type="http://schemas.openxmlformats.org/officeDocument/2006/relationships/hyperlink" Target="https://writing.ufl.edu/writing-studio/" TargetMode="External"/><Relationship Id="rId42" Type="http://schemas.openxmlformats.org/officeDocument/2006/relationships/hyperlink" Target="https://writing.ufl.edu/writing-studio/" TargetMode="External"/><Relationship Id="rId7" Type="http://schemas.openxmlformats.org/officeDocument/2006/relationships/hyperlink" Target="mailto:dalton@ufl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torevals.aa.ufl.edu/students/" TargetMode="External"/><Relationship Id="rId29" Type="http://schemas.openxmlformats.org/officeDocument/2006/relationships/hyperlink" Target="mailto:Learning-support@ufl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du@bme.ufl.edu" TargetMode="External"/><Relationship Id="rId11" Type="http://schemas.openxmlformats.org/officeDocument/2006/relationships/hyperlink" Target="https://www.tidyverse.org/" TargetMode="External"/><Relationship Id="rId24" Type="http://schemas.openxmlformats.org/officeDocument/2006/relationships/hyperlink" Target="mailto:umatter@ufl.edu" TargetMode="External"/><Relationship Id="rId32" Type="http://schemas.openxmlformats.org/officeDocument/2006/relationships/hyperlink" Target="http://cms.uflib.ufl.edu/ask" TargetMode="External"/><Relationship Id="rId37" Type="http://schemas.openxmlformats.org/officeDocument/2006/relationships/hyperlink" Target="mailto:Learning-support@ufl.edu" TargetMode="External"/><Relationship Id="rId40" Type="http://schemas.openxmlformats.org/officeDocument/2006/relationships/hyperlink" Target="http://cms.uflib.ufl.edu/ask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michael.strinden@ufl.edu" TargetMode="External"/><Relationship Id="rId15" Type="http://schemas.openxmlformats.org/officeDocument/2006/relationships/hyperlink" Target="https://disability.ufl.edu/students/get-started/" TargetMode="External"/><Relationship Id="rId23" Type="http://schemas.openxmlformats.org/officeDocument/2006/relationships/hyperlink" Target="https://registrar.ufl.edu/ferpa.html" TargetMode="External"/><Relationship Id="rId28" Type="http://schemas.openxmlformats.org/officeDocument/2006/relationships/hyperlink" Target="http://www.police.ufl.edu/" TargetMode="External"/><Relationship Id="rId36" Type="http://schemas.openxmlformats.org/officeDocument/2006/relationships/hyperlink" Target="http://www.distance.ufl.edu/student-complaint-process" TargetMode="External"/><Relationship Id="rId10" Type="http://schemas.openxmlformats.org/officeDocument/2006/relationships/hyperlink" Target="https://rstudio.com/" TargetMode="External"/><Relationship Id="rId19" Type="http://schemas.openxmlformats.org/officeDocument/2006/relationships/hyperlink" Target="https://sccr.dso.ufl.edu/policies/student-honor-code-student-conduct-code/" TargetMode="External"/><Relationship Id="rId31" Type="http://schemas.openxmlformats.org/officeDocument/2006/relationships/hyperlink" Target="https://www.crc.ufl.edu/" TargetMode="External"/><Relationship Id="rId44" Type="http://schemas.openxmlformats.org/officeDocument/2006/relationships/hyperlink" Target="http://www.distance.ufl.edu/student-complaint-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an.r-project.org/" TargetMode="External"/><Relationship Id="rId14" Type="http://schemas.openxmlformats.org/officeDocument/2006/relationships/hyperlink" Target="https://www.rdocumentation.org/" TargetMode="External"/><Relationship Id="rId22" Type="http://schemas.openxmlformats.org/officeDocument/2006/relationships/hyperlink" Target="mailto:nishida@eng.ufl.edu" TargetMode="External"/><Relationship Id="rId27" Type="http://schemas.openxmlformats.org/officeDocument/2006/relationships/hyperlink" Target="mailto:title-ix@ufl.edu" TargetMode="External"/><Relationship Id="rId30" Type="http://schemas.openxmlformats.org/officeDocument/2006/relationships/hyperlink" Target="https://lss.at.ufl.edu/help.shtml" TargetMode="External"/><Relationship Id="rId35" Type="http://schemas.openxmlformats.org/officeDocument/2006/relationships/hyperlink" Target="https://care.dso.ufl.edu/" TargetMode="External"/><Relationship Id="rId43" Type="http://schemas.openxmlformats.org/officeDocument/2006/relationships/hyperlink" Target="https://care.dso.ufl.edu/" TargetMode="External"/><Relationship Id="rId8" Type="http://schemas.openxmlformats.org/officeDocument/2006/relationships/hyperlink" Target="https://r4ds.had.co.n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gplot2.tidyverse.org/reference/index.html" TargetMode="External"/><Relationship Id="rId17" Type="http://schemas.openxmlformats.org/officeDocument/2006/relationships/hyperlink" Target="https://ufl.bluera.com/ufl/" TargetMode="External"/><Relationship Id="rId25" Type="http://schemas.openxmlformats.org/officeDocument/2006/relationships/hyperlink" Target="http://www.counseling.ufl.edu/cwc" TargetMode="External"/><Relationship Id="rId33" Type="http://schemas.openxmlformats.org/officeDocument/2006/relationships/hyperlink" Target="https://teachingcenter.ufl.edu/" TargetMode="External"/><Relationship Id="rId38" Type="http://schemas.openxmlformats.org/officeDocument/2006/relationships/hyperlink" Target="https://lss.at.ufl.edu/help.s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rbielling@eng.ufl.edu" TargetMode="External"/><Relationship Id="rId41" Type="http://schemas.openxmlformats.org/officeDocument/2006/relationships/hyperlink" Target="https://teachingcenter.uf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3484</Words>
  <Characters>19304</Characters>
  <Application>Microsoft Office Word</Application>
  <DocSecurity>0</DocSecurity>
  <Lines>622</Lines>
  <Paragraphs>176</Paragraphs>
  <ScaleCrop>false</ScaleCrop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Barber, Julienne</dc:creator>
  <cp:lastModifiedBy>Kumuyi,Adebowale T</cp:lastModifiedBy>
  <cp:revision>2</cp:revision>
  <dcterms:created xsi:type="dcterms:W3CDTF">2026-04-07T18:48:00Z</dcterms:created>
  <dcterms:modified xsi:type="dcterms:W3CDTF">2026-04-07T18:52:00Z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for Microsoft 365</vt:lpwstr>
  </property>
</Properties>
</file>